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50E2A" w14:textId="77777777" w:rsidR="006C4C0D" w:rsidRDefault="006C4C0D" w:rsidP="0003551F">
      <w:pPr>
        <w:jc w:val="center"/>
        <w:rPr>
          <w:rFonts w:ascii="Times New Roman" w:eastAsia="Times New Roman" w:hAnsi="Times New Roman" w:cs="Times New Roman"/>
          <w:b/>
          <w:szCs w:val="24"/>
        </w:rPr>
      </w:pPr>
      <w:bookmarkStart w:id="0" w:name="_GoBack"/>
      <w:bookmarkEnd w:id="0"/>
      <w:r w:rsidRPr="00DC0C92">
        <w:rPr>
          <w:rFonts w:ascii="Times New Roman" w:eastAsia="Times New Roman" w:hAnsi="Times New Roman" w:cs="Times New Roman"/>
          <w:b/>
          <w:szCs w:val="24"/>
        </w:rPr>
        <w:t xml:space="preserve">Provision </w:t>
      </w:r>
      <w:r w:rsidRPr="00DC0C92">
        <w:rPr>
          <w:rFonts w:ascii="Times New Roman" w:eastAsia="Times New Roman" w:hAnsi="Times New Roman" w:cs="Times New Roman"/>
          <w:b/>
          <w:spacing w:val="2"/>
          <w:szCs w:val="24"/>
        </w:rPr>
        <w:t>o</w:t>
      </w:r>
      <w:r w:rsidRPr="00DC0C92">
        <w:rPr>
          <w:rFonts w:ascii="Times New Roman" w:eastAsia="Times New Roman" w:hAnsi="Times New Roman" w:cs="Times New Roman"/>
          <w:b/>
          <w:szCs w:val="24"/>
        </w:rPr>
        <w:t>f</w:t>
      </w:r>
      <w:r w:rsidRPr="00C179DB">
        <w:rPr>
          <w:rFonts w:ascii="Times New Roman" w:eastAsia="Times New Roman" w:hAnsi="Times New Roman" w:cs="Times New Roman"/>
          <w:b/>
          <w:szCs w:val="24"/>
        </w:rPr>
        <w:t xml:space="preserve"> Services for</w:t>
      </w:r>
    </w:p>
    <w:p w14:paraId="5B2C525E" w14:textId="090DE403" w:rsidR="006C4C0D" w:rsidRDefault="006C4C0D" w:rsidP="0003551F">
      <w:pPr>
        <w:jc w:val="center"/>
        <w:rPr>
          <w:rFonts w:ascii="Times New Roman" w:hAnsi="Times New Roman" w:cs="Times New Roman"/>
          <w:b/>
        </w:rPr>
      </w:pPr>
      <w:r w:rsidRPr="00C179DB">
        <w:rPr>
          <w:rFonts w:ascii="Times New Roman" w:eastAsia="Times New Roman" w:hAnsi="Times New Roman" w:cs="Times New Roman"/>
          <w:b/>
          <w:szCs w:val="24"/>
        </w:rPr>
        <w:t xml:space="preserve"> the Operation and Management of the kNOw Carbon Hous</w:t>
      </w:r>
      <w:r>
        <w:rPr>
          <w:rFonts w:ascii="Times New Roman" w:eastAsia="Times New Roman" w:hAnsi="Times New Roman" w:cs="Times New Roman"/>
          <w:b/>
          <w:szCs w:val="24"/>
        </w:rPr>
        <w:t>e</w:t>
      </w:r>
    </w:p>
    <w:p w14:paraId="71220131" w14:textId="77777777" w:rsidR="006C4C0D" w:rsidRDefault="006C4C0D" w:rsidP="0003551F">
      <w:pPr>
        <w:jc w:val="center"/>
        <w:rPr>
          <w:rFonts w:ascii="Times New Roman" w:hAnsi="Times New Roman" w:cs="Times New Roman"/>
          <w:b/>
        </w:rPr>
      </w:pPr>
    </w:p>
    <w:p w14:paraId="1A47F6A0" w14:textId="571CB25C" w:rsidR="0003551F" w:rsidRPr="00340B64" w:rsidRDefault="006C4C0D" w:rsidP="0003551F">
      <w:pPr>
        <w:jc w:val="center"/>
        <w:rPr>
          <w:rFonts w:ascii="Times New Roman" w:hAnsi="Times New Roman" w:cs="Times New Roman"/>
          <w:b/>
        </w:rPr>
      </w:pPr>
      <w:r w:rsidRPr="00340B64">
        <w:rPr>
          <w:rFonts w:ascii="Times New Roman" w:hAnsi="Times New Roman" w:cs="Times New Roman"/>
          <w:b/>
        </w:rPr>
        <w:t xml:space="preserve">Schedule </w:t>
      </w:r>
      <w:r w:rsidR="00F3484E">
        <w:rPr>
          <w:rFonts w:ascii="Times New Roman" w:hAnsi="Times New Roman" w:cs="Times New Roman"/>
          <w:b/>
        </w:rPr>
        <w:t>1</w:t>
      </w:r>
      <w:r>
        <w:rPr>
          <w:rFonts w:ascii="Times New Roman" w:hAnsi="Times New Roman" w:cs="Times New Roman" w:hint="eastAsia"/>
          <w:b/>
        </w:rPr>
        <w:t xml:space="preserve"> </w:t>
      </w:r>
      <w:r>
        <w:rPr>
          <w:rFonts w:ascii="Times New Roman" w:hAnsi="Times New Roman" w:cs="Times New Roman"/>
          <w:b/>
        </w:rPr>
        <w:t xml:space="preserve">– </w:t>
      </w:r>
      <w:r w:rsidR="002577F4">
        <w:rPr>
          <w:rFonts w:ascii="Times New Roman" w:hAnsi="Times New Roman" w:cs="Times New Roman"/>
          <w:b/>
        </w:rPr>
        <w:t xml:space="preserve">Marking Schedule and </w:t>
      </w:r>
      <w:r w:rsidRPr="00340B64">
        <w:rPr>
          <w:rFonts w:ascii="Times New Roman" w:hAnsi="Times New Roman" w:cs="Times New Roman"/>
          <w:b/>
        </w:rPr>
        <w:t xml:space="preserve">Guideline </w:t>
      </w:r>
      <w:r>
        <w:rPr>
          <w:rFonts w:ascii="Times New Roman" w:hAnsi="Times New Roman" w:cs="Times New Roman"/>
          <w:b/>
        </w:rPr>
        <w:t>f</w:t>
      </w:r>
      <w:r w:rsidRPr="00340B64">
        <w:rPr>
          <w:rFonts w:ascii="Times New Roman" w:hAnsi="Times New Roman" w:cs="Times New Roman"/>
          <w:b/>
        </w:rPr>
        <w:t>or Technical Proposal</w:t>
      </w:r>
    </w:p>
    <w:p w14:paraId="55CD1FAE" w14:textId="77777777" w:rsidR="008E0F28" w:rsidRPr="00340B64" w:rsidRDefault="008E0F28" w:rsidP="000F6F2F">
      <w:pPr>
        <w:ind w:leftChars="-118" w:left="-283" w:right="-1"/>
        <w:jc w:val="center"/>
        <w:rPr>
          <w:rFonts w:ascii="Times New Roman" w:hAnsi="Times New Roman" w:cs="Times New Roman"/>
          <w:b/>
        </w:rPr>
      </w:pPr>
    </w:p>
    <w:p w14:paraId="394541F5" w14:textId="77777777" w:rsidR="008E0F28" w:rsidRPr="00340B64" w:rsidRDefault="008E0F28" w:rsidP="000F6F2F">
      <w:pPr>
        <w:ind w:right="-1"/>
        <w:rPr>
          <w:rFonts w:ascii="Times New Roman" w:hAnsi="Times New Roman" w:cs="Times New Roman"/>
        </w:rPr>
      </w:pPr>
      <w:r w:rsidRPr="00340B64">
        <w:rPr>
          <w:rFonts w:ascii="Times New Roman" w:hAnsi="Times New Roman" w:cs="Times New Roman"/>
        </w:rPr>
        <w:t>The Tenderer should read the following marking schedule when preparing the technical proposal.  Score weighting of Technical Proposal vs. total Costs Tender = 70% : 30%</w:t>
      </w:r>
    </w:p>
    <w:p w14:paraId="16695D10" w14:textId="649CD2F4" w:rsidR="00EC6661" w:rsidRPr="00340B64" w:rsidRDefault="00EC6661" w:rsidP="000F6F2F">
      <w:pPr>
        <w:pStyle w:val="aa"/>
        <w:tabs>
          <w:tab w:val="left" w:pos="820"/>
        </w:tabs>
        <w:spacing w:before="29"/>
        <w:ind w:left="0" w:right="-1" w:firstLine="0"/>
        <w:rPr>
          <w:sz w:val="24"/>
          <w:szCs w:val="24"/>
        </w:rPr>
      </w:pPr>
    </w:p>
    <w:p w14:paraId="6F55B9DF" w14:textId="475C3D43" w:rsidR="00EC6661" w:rsidRPr="00340B64" w:rsidRDefault="00EC6661" w:rsidP="000F6F2F">
      <w:pPr>
        <w:pStyle w:val="aa"/>
        <w:spacing w:before="29"/>
        <w:ind w:left="0" w:right="-1" w:firstLine="0"/>
        <w:rPr>
          <w:b/>
          <w:sz w:val="24"/>
        </w:rPr>
      </w:pPr>
      <w:r w:rsidRPr="00340B64">
        <w:rPr>
          <w:b/>
          <w:sz w:val="24"/>
        </w:rPr>
        <w:t>Section A- Execution Plan (85%)</w:t>
      </w:r>
    </w:p>
    <w:p w14:paraId="17739AF7" w14:textId="53B4BA01" w:rsidR="00EC6661" w:rsidRPr="006C4C0D" w:rsidRDefault="00EC6661" w:rsidP="006C4C0D">
      <w:pPr>
        <w:pStyle w:val="aa"/>
        <w:spacing w:before="29"/>
        <w:ind w:left="0" w:right="-1" w:firstLine="0"/>
        <w:rPr>
          <w:spacing w:val="-3"/>
          <w:sz w:val="24"/>
        </w:rPr>
      </w:pPr>
      <w:r w:rsidRPr="00340B64">
        <w:rPr>
          <w:sz w:val="24"/>
        </w:rPr>
        <w:t>The Execution Plan refers to the submission of a Tenderer that contains detailed proposals (including solutions) of how the Tenderer will carry out the Services or perform the Contract.</w:t>
      </w:r>
      <w:r w:rsidRPr="00340B64">
        <w:rPr>
          <w:spacing w:val="55"/>
          <w:sz w:val="24"/>
        </w:rPr>
        <w:t xml:space="preserve"> </w:t>
      </w:r>
      <w:r w:rsidRPr="00340B64">
        <w:rPr>
          <w:sz w:val="24"/>
        </w:rPr>
        <w:t xml:space="preserve">It includes the following components as assessment criteria. Each component may be further divided into sub-components as </w:t>
      </w:r>
      <w:r w:rsidRPr="00340B64">
        <w:rPr>
          <w:spacing w:val="-3"/>
          <w:sz w:val="24"/>
        </w:rPr>
        <w:t>necessary.</w:t>
      </w:r>
    </w:p>
    <w:tbl>
      <w:tblPr>
        <w:tblStyle w:val="TableNormal"/>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8"/>
        <w:gridCol w:w="1701"/>
        <w:gridCol w:w="1701"/>
      </w:tblGrid>
      <w:tr w:rsidR="00EC6661" w:rsidRPr="00340B64" w14:paraId="24061853" w14:textId="7AAD4B53" w:rsidTr="006C4C0D">
        <w:trPr>
          <w:trHeight w:val="542"/>
          <w:tblHeader/>
        </w:trPr>
        <w:tc>
          <w:tcPr>
            <w:tcW w:w="7088" w:type="dxa"/>
            <w:shd w:val="clear" w:color="auto" w:fill="EDEDED" w:themeFill="accent3" w:themeFillTint="33"/>
            <w:vAlign w:val="center"/>
          </w:tcPr>
          <w:p w14:paraId="7010BBF2" w14:textId="77777777" w:rsidR="00EC6661" w:rsidRPr="00340B64" w:rsidRDefault="00EC6661" w:rsidP="006C4C0D">
            <w:pPr>
              <w:pStyle w:val="TableParagraph"/>
              <w:spacing w:line="275" w:lineRule="exact"/>
              <w:ind w:leftChars="23" w:left="55"/>
              <w:jc w:val="center"/>
              <w:rPr>
                <w:b/>
                <w:sz w:val="24"/>
              </w:rPr>
            </w:pPr>
            <w:r w:rsidRPr="00340B64">
              <w:rPr>
                <w:b/>
                <w:sz w:val="24"/>
              </w:rPr>
              <w:t>Assessment Criteria on Technical Aspects</w:t>
            </w:r>
          </w:p>
        </w:tc>
        <w:tc>
          <w:tcPr>
            <w:tcW w:w="1701" w:type="dxa"/>
            <w:shd w:val="clear" w:color="auto" w:fill="EDEDED" w:themeFill="accent3" w:themeFillTint="33"/>
            <w:vAlign w:val="center"/>
          </w:tcPr>
          <w:p w14:paraId="43D0C520" w14:textId="77777777" w:rsidR="00E27371" w:rsidRDefault="00E27371" w:rsidP="006C4C0D">
            <w:pPr>
              <w:pStyle w:val="TableParagraph"/>
              <w:ind w:left="415" w:right="144" w:hanging="240"/>
              <w:jc w:val="center"/>
              <w:rPr>
                <w:b/>
                <w:sz w:val="24"/>
              </w:rPr>
            </w:pPr>
            <w:r>
              <w:rPr>
                <w:b/>
                <w:sz w:val="24"/>
              </w:rPr>
              <w:t>Maximum</w:t>
            </w:r>
          </w:p>
          <w:p w14:paraId="4D073451" w14:textId="47132073" w:rsidR="00EC6661" w:rsidRPr="00340B64" w:rsidRDefault="00EC6661" w:rsidP="006C4C0D">
            <w:pPr>
              <w:pStyle w:val="TableParagraph"/>
              <w:ind w:left="415" w:right="144" w:hanging="240"/>
              <w:jc w:val="center"/>
              <w:rPr>
                <w:b/>
                <w:sz w:val="24"/>
              </w:rPr>
            </w:pPr>
            <w:r w:rsidRPr="00340B64">
              <w:rPr>
                <w:b/>
                <w:sz w:val="24"/>
              </w:rPr>
              <w:t>Mark</w:t>
            </w:r>
          </w:p>
        </w:tc>
        <w:tc>
          <w:tcPr>
            <w:tcW w:w="1701" w:type="dxa"/>
            <w:shd w:val="clear" w:color="auto" w:fill="EDEDED" w:themeFill="accent3" w:themeFillTint="33"/>
            <w:vAlign w:val="center"/>
          </w:tcPr>
          <w:p w14:paraId="12264047" w14:textId="55F5D3A7" w:rsidR="00AC2755" w:rsidRPr="00340B64" w:rsidRDefault="00EC6661" w:rsidP="006C4C0D">
            <w:pPr>
              <w:pStyle w:val="TableParagraph"/>
              <w:ind w:left="42" w:right="144" w:hanging="9"/>
              <w:jc w:val="center"/>
              <w:rPr>
                <w:b/>
                <w:sz w:val="24"/>
              </w:rPr>
            </w:pPr>
            <w:r w:rsidRPr="00340B64">
              <w:rPr>
                <w:b/>
                <w:sz w:val="24"/>
              </w:rPr>
              <w:t>Passing</w:t>
            </w:r>
          </w:p>
          <w:p w14:paraId="652FA922" w14:textId="30A3ACBB" w:rsidR="00EC6661" w:rsidRPr="00340B64" w:rsidRDefault="00EC6661" w:rsidP="006C4C0D">
            <w:pPr>
              <w:pStyle w:val="TableParagraph"/>
              <w:ind w:left="42" w:right="144" w:hanging="9"/>
              <w:jc w:val="center"/>
              <w:rPr>
                <w:b/>
                <w:sz w:val="24"/>
              </w:rPr>
            </w:pPr>
            <w:r w:rsidRPr="00340B64">
              <w:rPr>
                <w:b/>
                <w:sz w:val="24"/>
              </w:rPr>
              <w:t>Mark</w:t>
            </w:r>
          </w:p>
        </w:tc>
      </w:tr>
      <w:tr w:rsidR="00EC6661" w:rsidRPr="00340B64" w14:paraId="1CF99361" w14:textId="70787276" w:rsidTr="00935F2D">
        <w:trPr>
          <w:trHeight w:val="569"/>
        </w:trPr>
        <w:tc>
          <w:tcPr>
            <w:tcW w:w="7088" w:type="dxa"/>
          </w:tcPr>
          <w:p w14:paraId="2AFF440E" w14:textId="77777777" w:rsidR="00EC6661" w:rsidRPr="00340B64" w:rsidRDefault="00EC6661" w:rsidP="00935F2D">
            <w:pPr>
              <w:pStyle w:val="TableParagraph"/>
              <w:spacing w:line="275" w:lineRule="exact"/>
              <w:ind w:left="108" w:rightChars="38" w:right="91"/>
              <w:jc w:val="both"/>
              <w:rPr>
                <w:b/>
                <w:sz w:val="24"/>
              </w:rPr>
            </w:pPr>
            <w:r w:rsidRPr="00340B64">
              <w:rPr>
                <w:b/>
                <w:sz w:val="24"/>
              </w:rPr>
              <w:t>Assessment Criterion (A1) – Services Plan</w:t>
            </w:r>
          </w:p>
          <w:p w14:paraId="1DE2A7AD" w14:textId="77777777" w:rsidR="00EC6661" w:rsidRPr="00340B64" w:rsidRDefault="00EC6661" w:rsidP="00935F2D">
            <w:pPr>
              <w:pStyle w:val="TableParagraph"/>
              <w:spacing w:before="2"/>
              <w:ind w:rightChars="38" w:right="91"/>
              <w:jc w:val="both"/>
              <w:rPr>
                <w:sz w:val="24"/>
              </w:rPr>
            </w:pPr>
          </w:p>
          <w:p w14:paraId="1B47627B" w14:textId="059E6C9C" w:rsidR="00EC6661" w:rsidRPr="00340B64" w:rsidRDefault="00EC6661" w:rsidP="00DF6C15">
            <w:pPr>
              <w:pStyle w:val="aa"/>
              <w:numPr>
                <w:ilvl w:val="0"/>
                <w:numId w:val="7"/>
              </w:numPr>
              <w:ind w:left="705" w:rightChars="38" w:right="91" w:hanging="597"/>
              <w:rPr>
                <w:spacing w:val="-9"/>
                <w:sz w:val="24"/>
              </w:rPr>
            </w:pPr>
            <w:r w:rsidRPr="00340B64">
              <w:rPr>
                <w:spacing w:val="-9"/>
                <w:sz w:val="24"/>
              </w:rPr>
              <w:t xml:space="preserve">To describe the arrangement for deploying sufficient and competent staff and volunteers (if applicable) for the implementation of daily operation and management services, including but not limited to the </w:t>
            </w:r>
            <w:r w:rsidR="00374DCB">
              <w:rPr>
                <w:spacing w:val="-9"/>
                <w:sz w:val="24"/>
              </w:rPr>
              <w:t>manpower plan (number of full-time workers / supporting staff to be engaged), their duties and division of labour and</w:t>
            </w:r>
            <w:r w:rsidR="00AF67D6">
              <w:rPr>
                <w:spacing w:val="-9"/>
                <w:sz w:val="24"/>
              </w:rPr>
              <w:t xml:space="preserve"> the </w:t>
            </w:r>
            <w:r w:rsidRPr="00340B64">
              <w:rPr>
                <w:spacing w:val="-9"/>
                <w:sz w:val="24"/>
              </w:rPr>
              <w:t>daily workflow.</w:t>
            </w:r>
            <w:r w:rsidR="00374DCB">
              <w:rPr>
                <w:spacing w:val="-9"/>
                <w:sz w:val="24"/>
              </w:rPr>
              <w:t xml:space="preserve">  A </w:t>
            </w:r>
            <w:r w:rsidR="00AF67D6">
              <w:rPr>
                <w:spacing w:val="-9"/>
                <w:sz w:val="24"/>
              </w:rPr>
              <w:t xml:space="preserve">sample of </w:t>
            </w:r>
            <w:r w:rsidR="00374DCB">
              <w:rPr>
                <w:spacing w:val="-9"/>
                <w:sz w:val="24"/>
              </w:rPr>
              <w:t xml:space="preserve">one-week roster should be provided for reference. </w:t>
            </w:r>
          </w:p>
          <w:p w14:paraId="1C99B8DD" w14:textId="77777777" w:rsidR="00EC6661" w:rsidRPr="00340B64" w:rsidRDefault="00EC6661" w:rsidP="00935F2D">
            <w:pPr>
              <w:pStyle w:val="aa"/>
              <w:ind w:left="588" w:rightChars="38" w:right="91"/>
              <w:rPr>
                <w:spacing w:val="-9"/>
                <w:sz w:val="24"/>
              </w:rPr>
            </w:pPr>
          </w:p>
          <w:p w14:paraId="6E26FA2A" w14:textId="4F5CAEB1" w:rsidR="00901101" w:rsidRPr="00683BCB" w:rsidRDefault="00EC6661" w:rsidP="00683BCB">
            <w:pPr>
              <w:pStyle w:val="aa"/>
              <w:numPr>
                <w:ilvl w:val="0"/>
                <w:numId w:val="7"/>
              </w:numPr>
              <w:ind w:left="705" w:rightChars="38" w:right="91" w:hanging="568"/>
              <w:rPr>
                <w:spacing w:val="-9"/>
              </w:rPr>
            </w:pPr>
            <w:r w:rsidRPr="00340B64">
              <w:rPr>
                <w:spacing w:val="-9"/>
                <w:sz w:val="24"/>
              </w:rPr>
              <w:t xml:space="preserve">To propose a </w:t>
            </w:r>
            <w:r w:rsidR="00901101">
              <w:rPr>
                <w:spacing w:val="-9"/>
                <w:sz w:val="24"/>
              </w:rPr>
              <w:t xml:space="preserve">staff </w:t>
            </w:r>
            <w:r w:rsidRPr="00340B64">
              <w:rPr>
                <w:spacing w:val="-9"/>
                <w:sz w:val="24"/>
              </w:rPr>
              <w:t xml:space="preserve">management </w:t>
            </w:r>
            <w:r w:rsidR="00901101">
              <w:rPr>
                <w:spacing w:val="-9"/>
                <w:sz w:val="24"/>
              </w:rPr>
              <w:t xml:space="preserve">plan </w:t>
            </w:r>
            <w:r w:rsidRPr="00340B64">
              <w:rPr>
                <w:spacing w:val="-9"/>
                <w:sz w:val="24"/>
              </w:rPr>
              <w:t xml:space="preserve">for maintaining quality services, </w:t>
            </w:r>
            <w:r w:rsidR="00901101">
              <w:rPr>
                <w:spacing w:val="-9"/>
                <w:sz w:val="24"/>
              </w:rPr>
              <w:t xml:space="preserve">including </w:t>
            </w:r>
            <w:r w:rsidRPr="00340B64">
              <w:rPr>
                <w:spacing w:val="-9"/>
                <w:sz w:val="24"/>
              </w:rPr>
              <w:t xml:space="preserve">the </w:t>
            </w:r>
            <w:r w:rsidR="002A0FAE">
              <w:rPr>
                <w:spacing w:val="-9"/>
                <w:sz w:val="24"/>
              </w:rPr>
              <w:t xml:space="preserve">frequency and content of </w:t>
            </w:r>
            <w:r w:rsidRPr="00340B64">
              <w:rPr>
                <w:spacing w:val="-9"/>
                <w:sz w:val="24"/>
              </w:rPr>
              <w:t xml:space="preserve">training </w:t>
            </w:r>
            <w:r w:rsidR="002A0FAE">
              <w:rPr>
                <w:spacing w:val="-9"/>
                <w:sz w:val="24"/>
              </w:rPr>
              <w:t xml:space="preserve">provided to </w:t>
            </w:r>
            <w:r w:rsidR="00901101">
              <w:rPr>
                <w:spacing w:val="-9"/>
                <w:sz w:val="24"/>
              </w:rPr>
              <w:t xml:space="preserve">the </w:t>
            </w:r>
            <w:r w:rsidRPr="00340B64">
              <w:rPr>
                <w:spacing w:val="-9"/>
                <w:sz w:val="24"/>
              </w:rPr>
              <w:t>staff</w:t>
            </w:r>
            <w:r w:rsidR="002A0FAE">
              <w:rPr>
                <w:spacing w:val="-9"/>
                <w:sz w:val="24"/>
              </w:rPr>
              <w:t xml:space="preserve">, covering </w:t>
            </w:r>
            <w:r w:rsidRPr="00340B64">
              <w:rPr>
                <w:spacing w:val="-9"/>
                <w:sz w:val="24"/>
              </w:rPr>
              <w:t xml:space="preserve">on </w:t>
            </w:r>
            <w:r w:rsidR="002A0FAE">
              <w:rPr>
                <w:spacing w:val="-9"/>
                <w:sz w:val="24"/>
              </w:rPr>
              <w:t xml:space="preserve">the </w:t>
            </w:r>
            <w:r w:rsidRPr="00340B64">
              <w:rPr>
                <w:spacing w:val="-9"/>
                <w:sz w:val="24"/>
              </w:rPr>
              <w:t xml:space="preserve">operation and management of the House </w:t>
            </w:r>
            <w:r w:rsidR="002A0FAE">
              <w:rPr>
                <w:spacing w:val="-9"/>
                <w:sz w:val="24"/>
              </w:rPr>
              <w:t>(</w:t>
            </w:r>
            <w:r w:rsidR="002A0FAE" w:rsidRPr="002A0FAE">
              <w:rPr>
                <w:spacing w:val="-9"/>
                <w:sz w:val="24"/>
              </w:rPr>
              <w:t>counter and hotline services</w:t>
            </w:r>
            <w:r w:rsidR="002A0FAE">
              <w:rPr>
                <w:spacing w:val="-9"/>
                <w:sz w:val="24"/>
              </w:rPr>
              <w:t xml:space="preserve">), as well as </w:t>
            </w:r>
            <w:r w:rsidR="00901101">
              <w:rPr>
                <w:spacing w:val="-9"/>
                <w:sz w:val="24"/>
              </w:rPr>
              <w:t xml:space="preserve">enhancement of their awareness to </w:t>
            </w:r>
            <w:r w:rsidRPr="00340B64">
              <w:rPr>
                <w:spacing w:val="-9"/>
                <w:sz w:val="24"/>
              </w:rPr>
              <w:t>environmental</w:t>
            </w:r>
            <w:r w:rsidR="00901101">
              <w:rPr>
                <w:spacing w:val="-9"/>
                <w:sz w:val="24"/>
              </w:rPr>
              <w:t>-related issues, government policies and</w:t>
            </w:r>
            <w:r w:rsidR="002A0FAE">
              <w:rPr>
                <w:spacing w:val="-9"/>
                <w:sz w:val="24"/>
              </w:rPr>
              <w:t xml:space="preserve"> </w:t>
            </w:r>
            <w:r w:rsidRPr="00340B64">
              <w:rPr>
                <w:spacing w:val="-9"/>
                <w:sz w:val="24"/>
              </w:rPr>
              <w:t>knowledge</w:t>
            </w:r>
            <w:r w:rsidR="002A0FAE">
              <w:rPr>
                <w:spacing w:val="-9"/>
                <w:sz w:val="24"/>
              </w:rPr>
              <w:t xml:space="preserve">. </w:t>
            </w:r>
            <w:r w:rsidRPr="00340B64">
              <w:rPr>
                <w:spacing w:val="-9"/>
                <w:sz w:val="24"/>
              </w:rPr>
              <w:t xml:space="preserve"> </w:t>
            </w:r>
          </w:p>
          <w:p w14:paraId="05F05AE1" w14:textId="77777777" w:rsidR="00EC6661" w:rsidRPr="00340B64" w:rsidRDefault="00EC6661" w:rsidP="00EE6A37">
            <w:pPr>
              <w:pStyle w:val="aa"/>
              <w:ind w:left="588"/>
              <w:rPr>
                <w:spacing w:val="-9"/>
                <w:sz w:val="24"/>
              </w:rPr>
            </w:pPr>
          </w:p>
          <w:p w14:paraId="70DB277A" w14:textId="31CD2B50" w:rsidR="00EC6661" w:rsidRPr="00340B64" w:rsidRDefault="00EC6661" w:rsidP="00DF6C15">
            <w:pPr>
              <w:pStyle w:val="aa"/>
              <w:numPr>
                <w:ilvl w:val="0"/>
                <w:numId w:val="7"/>
              </w:numPr>
              <w:ind w:left="705" w:rightChars="38" w:right="91" w:hanging="597"/>
              <w:rPr>
                <w:spacing w:val="-9"/>
                <w:sz w:val="24"/>
              </w:rPr>
            </w:pPr>
            <w:r w:rsidRPr="00340B64">
              <w:rPr>
                <w:spacing w:val="-9"/>
                <w:sz w:val="24"/>
              </w:rPr>
              <w:t>To describe the plan</w:t>
            </w:r>
            <w:r w:rsidR="00AF67D6">
              <w:rPr>
                <w:spacing w:val="-9"/>
                <w:sz w:val="24"/>
              </w:rPr>
              <w:t xml:space="preserve"> </w:t>
            </w:r>
            <w:r w:rsidR="005F15D4">
              <w:rPr>
                <w:spacing w:val="-9"/>
                <w:sz w:val="24"/>
              </w:rPr>
              <w:t>for</w:t>
            </w:r>
            <w:r w:rsidRPr="00340B64">
              <w:rPr>
                <w:spacing w:val="-9"/>
                <w:sz w:val="24"/>
              </w:rPr>
              <w:t xml:space="preserve"> house-keeping</w:t>
            </w:r>
            <w:r w:rsidR="005F15D4">
              <w:rPr>
                <w:spacing w:val="-9"/>
                <w:sz w:val="24"/>
              </w:rPr>
              <w:t>,</w:t>
            </w:r>
            <w:r w:rsidRPr="00340B64">
              <w:rPr>
                <w:spacing w:val="-9"/>
                <w:sz w:val="24"/>
              </w:rPr>
              <w:t xml:space="preserve"> hygiene maintenance </w:t>
            </w:r>
            <w:r w:rsidR="005F15D4">
              <w:rPr>
                <w:spacing w:val="-9"/>
                <w:sz w:val="24"/>
              </w:rPr>
              <w:t xml:space="preserve">and </w:t>
            </w:r>
            <w:r w:rsidRPr="00340B64">
              <w:rPr>
                <w:spacing w:val="-9"/>
                <w:sz w:val="24"/>
              </w:rPr>
              <w:t>waste management to ensure cleanliness of the House</w:t>
            </w:r>
            <w:r w:rsidR="005F15D4">
              <w:rPr>
                <w:spacing w:val="-9"/>
                <w:sz w:val="24"/>
              </w:rPr>
              <w:t>, including how</w:t>
            </w:r>
            <w:r w:rsidR="005F15D4" w:rsidRPr="005F15D4">
              <w:rPr>
                <w:spacing w:val="-9"/>
                <w:sz w:val="24"/>
              </w:rPr>
              <w:t xml:space="preserve"> the cleaning and </w:t>
            </w:r>
            <w:r w:rsidR="005F15D4">
              <w:rPr>
                <w:spacing w:val="-9"/>
                <w:sz w:val="24"/>
              </w:rPr>
              <w:t>horticultural maintenance</w:t>
            </w:r>
            <w:r w:rsidR="005F15D4" w:rsidRPr="005F15D4">
              <w:rPr>
                <w:spacing w:val="-9"/>
                <w:sz w:val="24"/>
              </w:rPr>
              <w:t xml:space="preserve"> services will be provided</w:t>
            </w:r>
            <w:r w:rsidR="005F15D4">
              <w:rPr>
                <w:spacing w:val="-9"/>
                <w:sz w:val="24"/>
              </w:rPr>
              <w:t xml:space="preserve"> (</w:t>
            </w:r>
            <w:r w:rsidR="00901101">
              <w:rPr>
                <w:spacing w:val="-9"/>
                <w:sz w:val="24"/>
              </w:rPr>
              <w:t xml:space="preserve">by </w:t>
            </w:r>
            <w:r w:rsidR="005F15D4">
              <w:rPr>
                <w:spacing w:val="-9"/>
                <w:sz w:val="24"/>
              </w:rPr>
              <w:t>inhouse or outsourced)</w:t>
            </w:r>
            <w:r w:rsidR="005F15D4" w:rsidRPr="005F15D4">
              <w:rPr>
                <w:spacing w:val="-9"/>
                <w:sz w:val="24"/>
              </w:rPr>
              <w:t>.</w:t>
            </w:r>
          </w:p>
          <w:p w14:paraId="228666F0" w14:textId="77777777" w:rsidR="00EC6661" w:rsidRPr="00340B64" w:rsidRDefault="00EC6661" w:rsidP="00EE6A37">
            <w:pPr>
              <w:pStyle w:val="aa"/>
              <w:ind w:left="588"/>
              <w:rPr>
                <w:spacing w:val="-9"/>
                <w:sz w:val="24"/>
              </w:rPr>
            </w:pPr>
          </w:p>
          <w:p w14:paraId="1927C328" w14:textId="5C233617" w:rsidR="00EC6661" w:rsidRPr="00965078" w:rsidRDefault="00EC6661" w:rsidP="00DF6C15">
            <w:pPr>
              <w:pStyle w:val="aa"/>
              <w:numPr>
                <w:ilvl w:val="0"/>
                <w:numId w:val="7"/>
              </w:numPr>
              <w:ind w:left="705" w:rightChars="38" w:right="91" w:hanging="597"/>
              <w:rPr>
                <w:spacing w:val="-9"/>
                <w:sz w:val="24"/>
              </w:rPr>
            </w:pPr>
            <w:r w:rsidRPr="00340B64">
              <w:rPr>
                <w:spacing w:val="-9"/>
                <w:sz w:val="24"/>
              </w:rPr>
              <w:t xml:space="preserve">To describe </w:t>
            </w:r>
            <w:r w:rsidR="0046648F" w:rsidRPr="0046648F">
              <w:rPr>
                <w:spacing w:val="-9"/>
                <w:sz w:val="24"/>
              </w:rPr>
              <w:t xml:space="preserve">the </w:t>
            </w:r>
            <w:r w:rsidR="0052537C">
              <w:rPr>
                <w:spacing w:val="-9"/>
                <w:sz w:val="24"/>
              </w:rPr>
              <w:t xml:space="preserve">operation </w:t>
            </w:r>
            <w:r w:rsidR="0046648F" w:rsidRPr="0046648F">
              <w:rPr>
                <w:spacing w:val="-9"/>
                <w:sz w:val="24"/>
              </w:rPr>
              <w:t>plan for h</w:t>
            </w:r>
            <w:r w:rsidR="0046648F">
              <w:rPr>
                <w:spacing w:val="-9"/>
                <w:sz w:val="24"/>
              </w:rPr>
              <w:t>andling booking-related matters</w:t>
            </w:r>
            <w:r w:rsidR="0052537C">
              <w:rPr>
                <w:spacing w:val="-9"/>
                <w:sz w:val="24"/>
              </w:rPr>
              <w:t>, including</w:t>
            </w:r>
            <w:r w:rsidR="0046648F" w:rsidRPr="00965078">
              <w:rPr>
                <w:spacing w:val="-9"/>
                <w:sz w:val="24"/>
              </w:rPr>
              <w:t xml:space="preserve"> the </w:t>
            </w:r>
            <w:r w:rsidR="0052537C">
              <w:rPr>
                <w:spacing w:val="-9"/>
                <w:sz w:val="24"/>
              </w:rPr>
              <w:t xml:space="preserve">schedule (timeline and number) for issuing </w:t>
            </w:r>
            <w:r w:rsidR="0046648F" w:rsidRPr="00965078">
              <w:rPr>
                <w:spacing w:val="-9"/>
                <w:sz w:val="24"/>
              </w:rPr>
              <w:t xml:space="preserve">advance notice </w:t>
            </w:r>
            <w:r w:rsidR="0052537C">
              <w:rPr>
                <w:spacing w:val="-9"/>
                <w:sz w:val="24"/>
              </w:rPr>
              <w:t xml:space="preserve">and reminder emails </w:t>
            </w:r>
            <w:r w:rsidR="0046648F" w:rsidRPr="00965078">
              <w:rPr>
                <w:spacing w:val="-9"/>
                <w:sz w:val="24"/>
              </w:rPr>
              <w:t>to successfully register</w:t>
            </w:r>
            <w:r w:rsidR="00C241D0">
              <w:rPr>
                <w:spacing w:val="-9"/>
                <w:sz w:val="24"/>
              </w:rPr>
              <w:t>ed</w:t>
            </w:r>
            <w:r w:rsidR="0046648F" w:rsidRPr="00965078">
              <w:rPr>
                <w:spacing w:val="-9"/>
                <w:sz w:val="24"/>
              </w:rPr>
              <w:t xml:space="preserve"> participants, the procedures </w:t>
            </w:r>
            <w:r w:rsidR="00C241D0">
              <w:rPr>
                <w:spacing w:val="-9"/>
                <w:sz w:val="24"/>
              </w:rPr>
              <w:t>to process</w:t>
            </w:r>
            <w:r w:rsidR="0046648F" w:rsidRPr="00965078">
              <w:rPr>
                <w:spacing w:val="-9"/>
                <w:sz w:val="24"/>
              </w:rPr>
              <w:t xml:space="preserve"> last-minute </w:t>
            </w:r>
            <w:r w:rsidR="0046648F">
              <w:rPr>
                <w:spacing w:val="-9"/>
                <w:sz w:val="24"/>
              </w:rPr>
              <w:t>booking</w:t>
            </w:r>
            <w:r w:rsidR="0046648F" w:rsidRPr="00965078">
              <w:rPr>
                <w:spacing w:val="-9"/>
                <w:sz w:val="24"/>
              </w:rPr>
              <w:t xml:space="preserve"> cancellations or rescheduling requests, </w:t>
            </w:r>
            <w:r w:rsidR="0052537C">
              <w:rPr>
                <w:spacing w:val="-9"/>
                <w:sz w:val="24"/>
              </w:rPr>
              <w:t xml:space="preserve">ad hoc individual public applications, </w:t>
            </w:r>
            <w:r w:rsidR="0046648F" w:rsidRPr="00965078">
              <w:rPr>
                <w:spacing w:val="-9"/>
                <w:sz w:val="24"/>
              </w:rPr>
              <w:t>as well as the special considerations for handling group bookings.</w:t>
            </w:r>
          </w:p>
          <w:p w14:paraId="25769153" w14:textId="77777777" w:rsidR="00EC6661" w:rsidRPr="00340B64" w:rsidRDefault="00EC6661" w:rsidP="00EE6A37">
            <w:pPr>
              <w:pStyle w:val="TableParagraph"/>
              <w:spacing w:line="242" w:lineRule="auto"/>
              <w:ind w:left="588" w:right="93"/>
              <w:jc w:val="both"/>
              <w:rPr>
                <w:sz w:val="24"/>
              </w:rPr>
            </w:pPr>
          </w:p>
        </w:tc>
        <w:tc>
          <w:tcPr>
            <w:tcW w:w="1701" w:type="dxa"/>
          </w:tcPr>
          <w:p w14:paraId="50B1F50B" w14:textId="017B1B32" w:rsidR="00EC6661" w:rsidRPr="00340B64" w:rsidRDefault="00EC6661" w:rsidP="00EE6A37">
            <w:pPr>
              <w:pStyle w:val="TableParagraph"/>
              <w:spacing w:line="270" w:lineRule="exact"/>
              <w:ind w:left="477" w:right="468"/>
              <w:jc w:val="center"/>
              <w:rPr>
                <w:sz w:val="24"/>
              </w:rPr>
            </w:pPr>
            <w:r w:rsidRPr="00340B64">
              <w:rPr>
                <w:sz w:val="24"/>
              </w:rPr>
              <w:t>20</w:t>
            </w:r>
          </w:p>
        </w:tc>
        <w:tc>
          <w:tcPr>
            <w:tcW w:w="1701" w:type="dxa"/>
          </w:tcPr>
          <w:p w14:paraId="57CC1566" w14:textId="21053484" w:rsidR="00EC6661" w:rsidRPr="00340B64" w:rsidRDefault="00EC6661" w:rsidP="00EE6A37">
            <w:pPr>
              <w:pStyle w:val="TableParagraph"/>
              <w:spacing w:line="270" w:lineRule="exact"/>
              <w:ind w:left="477" w:right="468"/>
              <w:jc w:val="center"/>
              <w:rPr>
                <w:sz w:val="24"/>
              </w:rPr>
            </w:pPr>
            <w:r w:rsidRPr="00340B64">
              <w:rPr>
                <w:sz w:val="24"/>
              </w:rPr>
              <w:t>10</w:t>
            </w:r>
          </w:p>
        </w:tc>
      </w:tr>
      <w:tr w:rsidR="00EC6661" w:rsidRPr="00340B64" w14:paraId="162446B6" w14:textId="4B5DBFB3" w:rsidTr="00935F2D">
        <w:trPr>
          <w:trHeight w:val="144"/>
        </w:trPr>
        <w:tc>
          <w:tcPr>
            <w:tcW w:w="7088" w:type="dxa"/>
          </w:tcPr>
          <w:p w14:paraId="2D97BF4A" w14:textId="77777777" w:rsidR="00EC6661" w:rsidRPr="00340B64" w:rsidRDefault="00EC6661" w:rsidP="00935F2D">
            <w:pPr>
              <w:pStyle w:val="TableParagraph"/>
              <w:spacing w:line="242" w:lineRule="auto"/>
              <w:ind w:leftChars="23" w:left="55" w:right="93"/>
              <w:jc w:val="both"/>
              <w:rPr>
                <w:b/>
                <w:sz w:val="24"/>
              </w:rPr>
            </w:pPr>
            <w:r w:rsidRPr="00340B64">
              <w:rPr>
                <w:b/>
                <w:sz w:val="24"/>
              </w:rPr>
              <w:t>Assessment Criterion (A2) – Visit Programme Plan</w:t>
            </w:r>
          </w:p>
          <w:p w14:paraId="31924590" w14:textId="77777777" w:rsidR="00EC6661" w:rsidRPr="00340B64" w:rsidRDefault="00EC6661" w:rsidP="00EE6A37">
            <w:pPr>
              <w:pStyle w:val="TableParagraph"/>
              <w:spacing w:line="242" w:lineRule="auto"/>
              <w:ind w:right="93"/>
              <w:jc w:val="both"/>
              <w:rPr>
                <w:sz w:val="24"/>
              </w:rPr>
            </w:pPr>
          </w:p>
          <w:p w14:paraId="3FBA1DD3" w14:textId="4DDF0492" w:rsidR="00B25256" w:rsidRDefault="00EC6661" w:rsidP="00DF6C15">
            <w:pPr>
              <w:pStyle w:val="TableParagraph"/>
              <w:numPr>
                <w:ilvl w:val="0"/>
                <w:numId w:val="8"/>
              </w:numPr>
              <w:spacing w:line="242" w:lineRule="auto"/>
              <w:ind w:left="705" w:right="93" w:hanging="568"/>
              <w:jc w:val="both"/>
              <w:rPr>
                <w:sz w:val="24"/>
              </w:rPr>
            </w:pPr>
            <w:r w:rsidRPr="00340B64">
              <w:rPr>
                <w:sz w:val="24"/>
              </w:rPr>
              <w:t xml:space="preserve">To </w:t>
            </w:r>
            <w:r w:rsidR="001E0AD1">
              <w:rPr>
                <w:sz w:val="24"/>
              </w:rPr>
              <w:t xml:space="preserve">describe how the </w:t>
            </w:r>
            <w:r w:rsidRPr="00340B64">
              <w:rPr>
                <w:sz w:val="24"/>
              </w:rPr>
              <w:t xml:space="preserve">guided tour </w:t>
            </w:r>
            <w:r w:rsidR="001E0AD1">
              <w:rPr>
                <w:sz w:val="24"/>
              </w:rPr>
              <w:t xml:space="preserve">will be designed and </w:t>
            </w:r>
            <w:r w:rsidR="00283C37">
              <w:rPr>
                <w:sz w:val="24"/>
              </w:rPr>
              <w:t xml:space="preserve">executed, and </w:t>
            </w:r>
            <w:r w:rsidR="00283C37" w:rsidRPr="00283C37">
              <w:rPr>
                <w:sz w:val="24"/>
              </w:rPr>
              <w:t xml:space="preserve">include examples illustrating the differences in the format, content, and interactive elements between the guided tours provided for primary schools versus community groups such as </w:t>
            </w:r>
            <w:r w:rsidR="00283C37">
              <w:rPr>
                <w:sz w:val="24"/>
              </w:rPr>
              <w:t>companies and organizations.</w:t>
            </w:r>
          </w:p>
          <w:p w14:paraId="5830A3DB" w14:textId="77777777" w:rsidR="00B25256" w:rsidRPr="00340B64" w:rsidRDefault="00B25256" w:rsidP="00965078">
            <w:pPr>
              <w:pStyle w:val="TableParagraph"/>
              <w:spacing w:line="242" w:lineRule="auto"/>
              <w:ind w:left="720" w:right="93"/>
              <w:jc w:val="both"/>
              <w:rPr>
                <w:sz w:val="24"/>
              </w:rPr>
            </w:pPr>
          </w:p>
          <w:p w14:paraId="5D952FE4" w14:textId="47A5D04F" w:rsidR="00EC6661" w:rsidRPr="00340B64" w:rsidRDefault="00EC6661" w:rsidP="00965078">
            <w:pPr>
              <w:pStyle w:val="TableParagraph"/>
              <w:numPr>
                <w:ilvl w:val="0"/>
                <w:numId w:val="8"/>
              </w:numPr>
              <w:spacing w:line="242" w:lineRule="auto"/>
              <w:ind w:left="705" w:right="93" w:hanging="583"/>
              <w:jc w:val="both"/>
              <w:rPr>
                <w:sz w:val="24"/>
              </w:rPr>
            </w:pPr>
            <w:r w:rsidRPr="00340B64">
              <w:rPr>
                <w:sz w:val="24"/>
              </w:rPr>
              <w:t xml:space="preserve">To propose </w:t>
            </w:r>
            <w:r w:rsidR="00C241D0">
              <w:rPr>
                <w:sz w:val="24"/>
              </w:rPr>
              <w:t>two (</w:t>
            </w:r>
            <w:r w:rsidR="00283C37">
              <w:rPr>
                <w:sz w:val="24"/>
              </w:rPr>
              <w:t>2</w:t>
            </w:r>
            <w:r w:rsidR="00C241D0">
              <w:rPr>
                <w:sz w:val="24"/>
              </w:rPr>
              <w:t>)</w:t>
            </w:r>
            <w:r w:rsidRPr="00340B64">
              <w:rPr>
                <w:sz w:val="24"/>
              </w:rPr>
              <w:t xml:space="preserve"> interactive activities to be held on </w:t>
            </w:r>
            <w:r w:rsidRPr="00B15920">
              <w:rPr>
                <w:sz w:val="24"/>
              </w:rPr>
              <w:t xml:space="preserve">weekdays </w:t>
            </w:r>
            <w:r w:rsidRPr="00B15920">
              <w:rPr>
                <w:sz w:val="24"/>
              </w:rPr>
              <w:lastRenderedPageBreak/>
              <w:t xml:space="preserve">for </w:t>
            </w:r>
            <w:r w:rsidR="00B15920" w:rsidRPr="00B15920">
              <w:rPr>
                <w:sz w:val="24"/>
              </w:rPr>
              <w:t>each</w:t>
            </w:r>
            <w:r w:rsidRPr="00B15920">
              <w:rPr>
                <w:sz w:val="24"/>
              </w:rPr>
              <w:t xml:space="preserve"> </w:t>
            </w:r>
            <w:r w:rsidR="00B15920" w:rsidRPr="00B15920">
              <w:rPr>
                <w:sz w:val="24"/>
              </w:rPr>
              <w:t>target visitor group</w:t>
            </w:r>
            <w:r w:rsidR="00B15920">
              <w:rPr>
                <w:sz w:val="24"/>
              </w:rPr>
              <w:t xml:space="preserve"> </w:t>
            </w:r>
            <w:r w:rsidRPr="00340B64">
              <w:rPr>
                <w:sz w:val="24"/>
              </w:rPr>
              <w:t xml:space="preserve">stipulated in </w:t>
            </w:r>
            <w:r w:rsidRPr="00DA30F5">
              <w:rPr>
                <w:sz w:val="24"/>
              </w:rPr>
              <w:t>clause 3.3.</w:t>
            </w:r>
            <w:r w:rsidR="00283C37" w:rsidRPr="00DA30F5">
              <w:rPr>
                <w:sz w:val="24"/>
              </w:rPr>
              <w:t>1</w:t>
            </w:r>
            <w:r w:rsidRPr="00DA30F5">
              <w:rPr>
                <w:sz w:val="24"/>
              </w:rPr>
              <w:t xml:space="preserve"> of Appendix 2 (i.e. </w:t>
            </w:r>
            <w:r w:rsidR="00283C37" w:rsidRPr="00965078">
              <w:rPr>
                <w:sz w:val="24"/>
                <w:u w:val="single"/>
              </w:rPr>
              <w:t>Schools (Kindergartens, Primary Schools, Secondary Schools)</w:t>
            </w:r>
            <w:r w:rsidR="00B15920" w:rsidRPr="00965078">
              <w:rPr>
                <w:sz w:val="24"/>
                <w:u w:val="single"/>
              </w:rPr>
              <w:t>,</w:t>
            </w:r>
            <w:r w:rsidRPr="00965078">
              <w:rPr>
                <w:sz w:val="24"/>
                <w:u w:val="single"/>
              </w:rPr>
              <w:t xml:space="preserve"> </w:t>
            </w:r>
            <w:r w:rsidR="00283C37" w:rsidRPr="00965078">
              <w:rPr>
                <w:sz w:val="24"/>
                <w:u w:val="single"/>
              </w:rPr>
              <w:t>Community Groups</w:t>
            </w:r>
            <w:r w:rsidR="00B15920" w:rsidRPr="00965078">
              <w:rPr>
                <w:sz w:val="24"/>
                <w:u w:val="single"/>
              </w:rPr>
              <w:t>,</w:t>
            </w:r>
            <w:r w:rsidRPr="00965078">
              <w:rPr>
                <w:sz w:val="24"/>
                <w:u w:val="single"/>
              </w:rPr>
              <w:t xml:space="preserve"> </w:t>
            </w:r>
            <w:r w:rsidR="00283C37" w:rsidRPr="00965078">
              <w:rPr>
                <w:sz w:val="24"/>
                <w:u w:val="single"/>
              </w:rPr>
              <w:t>Family Groups</w:t>
            </w:r>
            <w:r w:rsidRPr="00965078">
              <w:rPr>
                <w:sz w:val="24"/>
                <w:u w:val="single"/>
              </w:rPr>
              <w:t xml:space="preserve"> </w:t>
            </w:r>
            <w:r w:rsidR="00283C37" w:rsidRPr="00965078">
              <w:rPr>
                <w:sz w:val="24"/>
                <w:u w:val="single"/>
              </w:rPr>
              <w:t>and Individual</w:t>
            </w:r>
            <w:r w:rsidRPr="00965078">
              <w:rPr>
                <w:sz w:val="24"/>
                <w:u w:val="single"/>
              </w:rPr>
              <w:t>)</w:t>
            </w:r>
            <w:r w:rsidRPr="00340B64">
              <w:rPr>
                <w:sz w:val="24"/>
              </w:rPr>
              <w:t>.</w:t>
            </w:r>
          </w:p>
          <w:p w14:paraId="3F5B1711" w14:textId="77777777" w:rsidR="00EC6661" w:rsidRPr="00340B64" w:rsidRDefault="00EC6661" w:rsidP="00935F2D">
            <w:pPr>
              <w:pStyle w:val="TableParagraph"/>
              <w:spacing w:line="242" w:lineRule="auto"/>
              <w:ind w:left="625" w:right="93" w:hanging="568"/>
              <w:jc w:val="both"/>
              <w:rPr>
                <w:sz w:val="24"/>
              </w:rPr>
            </w:pPr>
          </w:p>
          <w:p w14:paraId="2C5F41EB" w14:textId="4BCA47F9" w:rsidR="00564B55" w:rsidRPr="00965078" w:rsidRDefault="00EC6661" w:rsidP="00965078">
            <w:pPr>
              <w:pStyle w:val="TableParagraph"/>
              <w:numPr>
                <w:ilvl w:val="0"/>
                <w:numId w:val="8"/>
              </w:numPr>
              <w:spacing w:line="242" w:lineRule="auto"/>
              <w:ind w:right="93" w:hanging="583"/>
              <w:jc w:val="both"/>
              <w:rPr>
                <w:sz w:val="24"/>
              </w:rPr>
            </w:pPr>
            <w:r w:rsidRPr="00340B64">
              <w:rPr>
                <w:sz w:val="24"/>
              </w:rPr>
              <w:t>To propo</w:t>
            </w:r>
            <w:r w:rsidR="00DA30F5">
              <w:rPr>
                <w:rFonts w:eastAsiaTheme="minorEastAsia"/>
                <w:sz w:val="24"/>
                <w:lang w:eastAsia="zh-HK"/>
              </w:rPr>
              <w:t>se three (</w:t>
            </w:r>
            <w:r w:rsidR="00283C37">
              <w:rPr>
                <w:sz w:val="24"/>
              </w:rPr>
              <w:t>3</w:t>
            </w:r>
            <w:r w:rsidR="00DA30F5">
              <w:rPr>
                <w:sz w:val="24"/>
              </w:rPr>
              <w:t>)</w:t>
            </w:r>
            <w:r w:rsidRPr="00340B64">
              <w:rPr>
                <w:sz w:val="24"/>
              </w:rPr>
              <w:t xml:space="preserve"> </w:t>
            </w:r>
            <w:r w:rsidR="00283C37">
              <w:rPr>
                <w:sz w:val="24"/>
              </w:rPr>
              <w:t>upgraded</w:t>
            </w:r>
            <w:r w:rsidR="00283C37" w:rsidRPr="00340B64">
              <w:rPr>
                <w:sz w:val="24"/>
              </w:rPr>
              <w:t xml:space="preserve"> </w:t>
            </w:r>
            <w:r w:rsidRPr="00340B64">
              <w:rPr>
                <w:sz w:val="24"/>
              </w:rPr>
              <w:t>activities to be</w:t>
            </w:r>
            <w:r w:rsidRPr="00B15920">
              <w:rPr>
                <w:sz w:val="24"/>
              </w:rPr>
              <w:t xml:space="preserve"> held </w:t>
            </w:r>
            <w:r w:rsidR="00B319E5" w:rsidRPr="00B319E5">
              <w:rPr>
                <w:sz w:val="24"/>
              </w:rPr>
              <w:t>on weekends and public holidays</w:t>
            </w:r>
            <w:r w:rsidR="00826828">
              <w:rPr>
                <w:sz w:val="24"/>
              </w:rPr>
              <w:t xml:space="preserve">, </w:t>
            </w:r>
            <w:r w:rsidR="00B319E5" w:rsidRPr="00965078">
              <w:t>w</w:t>
            </w:r>
            <w:r w:rsidRPr="00B15920">
              <w:rPr>
                <w:sz w:val="24"/>
              </w:rPr>
              <w:t xml:space="preserve">hich are suitable for </w:t>
            </w:r>
            <w:r w:rsidR="00B15920" w:rsidRPr="00B319E5">
              <w:rPr>
                <w:sz w:val="24"/>
                <w:u w:val="single"/>
              </w:rPr>
              <w:t>F</w:t>
            </w:r>
            <w:r w:rsidRPr="00965078">
              <w:rPr>
                <w:u w:val="single"/>
              </w:rPr>
              <w:t xml:space="preserve">amily </w:t>
            </w:r>
            <w:r w:rsidR="00B15920" w:rsidRPr="00B319E5">
              <w:rPr>
                <w:sz w:val="24"/>
                <w:u w:val="single"/>
              </w:rPr>
              <w:t>Groups</w:t>
            </w:r>
            <w:r w:rsidRPr="00B15920">
              <w:rPr>
                <w:sz w:val="24"/>
              </w:rPr>
              <w:t xml:space="preserve">.  The proposed interactive activities </w:t>
            </w:r>
            <w:r w:rsidR="008B2593">
              <w:rPr>
                <w:sz w:val="24"/>
              </w:rPr>
              <w:t>shall</w:t>
            </w:r>
            <w:r w:rsidR="008B2593" w:rsidRPr="00B15920">
              <w:rPr>
                <w:sz w:val="24"/>
              </w:rPr>
              <w:t xml:space="preserve"> </w:t>
            </w:r>
            <w:r w:rsidRPr="00B15920">
              <w:rPr>
                <w:sz w:val="24"/>
              </w:rPr>
              <w:t>be thematic</w:t>
            </w:r>
            <w:r w:rsidR="00283C37" w:rsidRPr="00B15920">
              <w:rPr>
                <w:sz w:val="24"/>
              </w:rPr>
              <w:t xml:space="preserve"> and</w:t>
            </w:r>
            <w:r w:rsidRPr="00B15920">
              <w:rPr>
                <w:sz w:val="24"/>
              </w:rPr>
              <w:t xml:space="preserve"> more a</w:t>
            </w:r>
            <w:r w:rsidRPr="00340B64">
              <w:rPr>
                <w:sz w:val="24"/>
              </w:rPr>
              <w:t>ppealing to the</w:t>
            </w:r>
            <w:r w:rsidR="001B5601">
              <w:rPr>
                <w:sz w:val="24"/>
              </w:rPr>
              <w:t xml:space="preserve"> </w:t>
            </w:r>
            <w:r w:rsidR="001F58B7">
              <w:rPr>
                <w:sz w:val="24"/>
              </w:rPr>
              <w:t>F</w:t>
            </w:r>
            <w:r w:rsidR="001F58B7" w:rsidRPr="00DA30F5">
              <w:rPr>
                <w:sz w:val="24"/>
              </w:rPr>
              <w:t xml:space="preserve">amily </w:t>
            </w:r>
            <w:r w:rsidR="001F58B7">
              <w:rPr>
                <w:sz w:val="24"/>
              </w:rPr>
              <w:t>G</w:t>
            </w:r>
            <w:r w:rsidR="001F58B7" w:rsidRPr="00DA30F5">
              <w:rPr>
                <w:sz w:val="24"/>
              </w:rPr>
              <w:t>roups</w:t>
            </w:r>
            <w:r w:rsidRPr="00DA30F5">
              <w:rPr>
                <w:sz w:val="24"/>
              </w:rPr>
              <w:t>,</w:t>
            </w:r>
            <w:r w:rsidRPr="00340B64">
              <w:rPr>
                <w:sz w:val="24"/>
              </w:rPr>
              <w:t xml:space="preserve"> comparing to the proposed interactive activities for weekdays.</w:t>
            </w:r>
          </w:p>
          <w:p w14:paraId="3725D1E9" w14:textId="77777777" w:rsidR="00564B55" w:rsidRDefault="00564B55" w:rsidP="00965078">
            <w:pPr>
              <w:pStyle w:val="TableParagraph"/>
              <w:spacing w:line="242" w:lineRule="auto"/>
              <w:ind w:left="720" w:right="93"/>
              <w:jc w:val="both"/>
              <w:rPr>
                <w:sz w:val="24"/>
              </w:rPr>
            </w:pPr>
          </w:p>
          <w:p w14:paraId="697293F0" w14:textId="7972140E" w:rsidR="00283C37" w:rsidRPr="00965078" w:rsidRDefault="00283C37" w:rsidP="00965078">
            <w:pPr>
              <w:pStyle w:val="TableParagraph"/>
              <w:numPr>
                <w:ilvl w:val="0"/>
                <w:numId w:val="8"/>
              </w:numPr>
              <w:spacing w:line="242" w:lineRule="auto"/>
              <w:ind w:right="93" w:hanging="583"/>
              <w:jc w:val="both"/>
              <w:rPr>
                <w:sz w:val="24"/>
              </w:rPr>
            </w:pPr>
            <w:r w:rsidRPr="008B2593">
              <w:rPr>
                <w:rFonts w:eastAsiaTheme="minorEastAsia"/>
                <w:sz w:val="24"/>
                <w:lang w:eastAsia="zh-TW"/>
              </w:rPr>
              <w:t xml:space="preserve">To </w:t>
            </w:r>
            <w:r w:rsidR="00B15920" w:rsidRPr="008B2593">
              <w:rPr>
                <w:rFonts w:eastAsiaTheme="minorEastAsia"/>
                <w:sz w:val="24"/>
                <w:lang w:eastAsia="zh-TW"/>
              </w:rPr>
              <w:t xml:space="preserve">propose </w:t>
            </w:r>
            <w:r w:rsidR="00DA30F5">
              <w:rPr>
                <w:rFonts w:eastAsiaTheme="minorEastAsia"/>
                <w:sz w:val="24"/>
                <w:lang w:eastAsia="zh-TW"/>
              </w:rPr>
              <w:t>one (</w:t>
            </w:r>
            <w:r w:rsidR="00B15920" w:rsidRPr="008B2593">
              <w:rPr>
                <w:rFonts w:eastAsiaTheme="minorEastAsia"/>
                <w:sz w:val="24"/>
                <w:lang w:eastAsia="zh-TW"/>
              </w:rPr>
              <w:t>1</w:t>
            </w:r>
            <w:r w:rsidR="00DA30F5">
              <w:rPr>
                <w:rFonts w:eastAsiaTheme="minorEastAsia"/>
                <w:sz w:val="24"/>
                <w:lang w:eastAsia="zh-TW"/>
              </w:rPr>
              <w:t>)</w:t>
            </w:r>
            <w:r w:rsidR="00B15920" w:rsidRPr="008B2593">
              <w:rPr>
                <w:rFonts w:eastAsiaTheme="minorEastAsia"/>
                <w:sz w:val="24"/>
                <w:lang w:eastAsia="zh-TW"/>
              </w:rPr>
              <w:t xml:space="preserve"> feasible post-visit task for each of the following target visitor groups: </w:t>
            </w:r>
            <w:r w:rsidR="00B15920" w:rsidRPr="00965078">
              <w:rPr>
                <w:rFonts w:eastAsiaTheme="minorEastAsia"/>
                <w:sz w:val="24"/>
                <w:u w:val="single"/>
                <w:lang w:eastAsia="zh-TW"/>
              </w:rPr>
              <w:t>Primary Schools, Secondary Schools, and Family Groups</w:t>
            </w:r>
            <w:r w:rsidR="00B15920" w:rsidRPr="008B2593">
              <w:rPr>
                <w:rFonts w:eastAsiaTheme="minorEastAsia"/>
                <w:sz w:val="24"/>
                <w:lang w:eastAsia="zh-TW"/>
              </w:rPr>
              <w:t xml:space="preserve">.  To </w:t>
            </w:r>
            <w:r w:rsidR="00D56AE8" w:rsidRPr="008B2593">
              <w:rPr>
                <w:rFonts w:eastAsiaTheme="minorEastAsia"/>
                <w:sz w:val="24"/>
                <w:lang w:eastAsia="zh-TW"/>
              </w:rPr>
              <w:t xml:space="preserve">suggest incentives to encourage visitors to complete the post-visit task and provide </w:t>
            </w:r>
            <w:r w:rsidR="00B15920" w:rsidRPr="008B2593">
              <w:rPr>
                <w:rFonts w:eastAsiaTheme="minorEastAsia"/>
                <w:sz w:val="24"/>
                <w:lang w:eastAsia="zh-TW"/>
              </w:rPr>
              <w:t>details on the task mode and format, as well as how to assess their takeaways from the House visit.</w:t>
            </w:r>
          </w:p>
          <w:p w14:paraId="62351202" w14:textId="28233345" w:rsidR="00C241D0" w:rsidRPr="008B2593" w:rsidRDefault="00C241D0" w:rsidP="00965078">
            <w:pPr>
              <w:pStyle w:val="TableParagraph"/>
              <w:spacing w:line="242" w:lineRule="auto"/>
              <w:ind w:right="93"/>
              <w:jc w:val="both"/>
              <w:rPr>
                <w:sz w:val="24"/>
              </w:rPr>
            </w:pPr>
          </w:p>
        </w:tc>
        <w:tc>
          <w:tcPr>
            <w:tcW w:w="1701" w:type="dxa"/>
          </w:tcPr>
          <w:p w14:paraId="2900C852" w14:textId="77777777" w:rsidR="00EC6661" w:rsidRPr="00340B64" w:rsidRDefault="00EC6661" w:rsidP="00EE6A37">
            <w:pPr>
              <w:pStyle w:val="TableParagraph"/>
              <w:jc w:val="center"/>
              <w:rPr>
                <w:rFonts w:eastAsiaTheme="minorEastAsia"/>
                <w:sz w:val="24"/>
                <w:lang w:eastAsia="zh-TW"/>
              </w:rPr>
            </w:pPr>
            <w:r w:rsidRPr="00340B64">
              <w:rPr>
                <w:rFonts w:eastAsiaTheme="minorEastAsia"/>
                <w:sz w:val="24"/>
                <w:lang w:eastAsia="zh-TW"/>
              </w:rPr>
              <w:lastRenderedPageBreak/>
              <w:t>30</w:t>
            </w:r>
          </w:p>
        </w:tc>
        <w:tc>
          <w:tcPr>
            <w:tcW w:w="1701" w:type="dxa"/>
          </w:tcPr>
          <w:p w14:paraId="6690011A" w14:textId="587212F6" w:rsidR="00EC6661" w:rsidRPr="00340B64" w:rsidRDefault="00EC6661" w:rsidP="00EE6A37">
            <w:pPr>
              <w:pStyle w:val="TableParagraph"/>
              <w:jc w:val="center"/>
              <w:rPr>
                <w:rFonts w:eastAsiaTheme="minorEastAsia"/>
                <w:sz w:val="24"/>
                <w:lang w:eastAsia="zh-TW"/>
              </w:rPr>
            </w:pPr>
            <w:r w:rsidRPr="00340B64">
              <w:rPr>
                <w:rFonts w:eastAsiaTheme="minorEastAsia"/>
                <w:sz w:val="24"/>
                <w:lang w:eastAsia="zh-TW"/>
              </w:rPr>
              <w:t>15</w:t>
            </w:r>
          </w:p>
        </w:tc>
      </w:tr>
      <w:tr w:rsidR="00EC6661" w:rsidRPr="00340B64" w14:paraId="47971132" w14:textId="3D8742CC" w:rsidTr="00965078">
        <w:trPr>
          <w:trHeight w:val="2690"/>
        </w:trPr>
        <w:tc>
          <w:tcPr>
            <w:tcW w:w="7088" w:type="dxa"/>
          </w:tcPr>
          <w:p w14:paraId="08B97C0D" w14:textId="77777777" w:rsidR="00EC6661" w:rsidRPr="00340B64" w:rsidRDefault="00EC6661" w:rsidP="00935F2D">
            <w:pPr>
              <w:pStyle w:val="TableParagraph"/>
              <w:spacing w:line="242" w:lineRule="auto"/>
              <w:ind w:leftChars="22" w:left="53" w:right="93"/>
              <w:jc w:val="both"/>
              <w:rPr>
                <w:b/>
                <w:sz w:val="24"/>
              </w:rPr>
            </w:pPr>
            <w:r w:rsidRPr="00340B64">
              <w:rPr>
                <w:b/>
                <w:sz w:val="24"/>
              </w:rPr>
              <w:t>Assessment Criterion (A3) – Publicity Plan</w:t>
            </w:r>
          </w:p>
          <w:p w14:paraId="4ED8C096" w14:textId="77777777" w:rsidR="00EC6661" w:rsidRPr="00340B64" w:rsidRDefault="00EC6661" w:rsidP="00935F2D">
            <w:pPr>
              <w:pStyle w:val="TableParagraph"/>
              <w:spacing w:line="242" w:lineRule="auto"/>
              <w:ind w:leftChars="22" w:left="53" w:right="93"/>
              <w:jc w:val="both"/>
              <w:rPr>
                <w:b/>
                <w:sz w:val="24"/>
              </w:rPr>
            </w:pPr>
          </w:p>
          <w:p w14:paraId="6C61075E" w14:textId="77C399F2" w:rsidR="00EC6661" w:rsidRPr="00F10216" w:rsidRDefault="00F10216" w:rsidP="00F62CC6">
            <w:pPr>
              <w:pStyle w:val="TableParagraph"/>
              <w:numPr>
                <w:ilvl w:val="0"/>
                <w:numId w:val="9"/>
              </w:numPr>
              <w:spacing w:line="242" w:lineRule="auto"/>
              <w:ind w:rightChars="39" w:right="94" w:hanging="583"/>
              <w:jc w:val="both"/>
              <w:rPr>
                <w:sz w:val="24"/>
              </w:rPr>
            </w:pPr>
            <w:r w:rsidRPr="00F10216">
              <w:rPr>
                <w:sz w:val="24"/>
              </w:rPr>
              <w:t>To propose a comprehensive publicity plan to achieve the</w:t>
            </w:r>
            <w:r>
              <w:rPr>
                <w:sz w:val="24"/>
              </w:rPr>
              <w:t xml:space="preserve"> monthly target of 800 visitors.  This plan </w:t>
            </w:r>
            <w:r w:rsidR="00C6698E">
              <w:rPr>
                <w:sz w:val="24"/>
              </w:rPr>
              <w:t>shall</w:t>
            </w:r>
            <w:r w:rsidRPr="00F10216">
              <w:rPr>
                <w:sz w:val="24"/>
              </w:rPr>
              <w:t xml:space="preserve"> provide concrete examples of the platforms and channels to be utilized for promotional activities, such as specific blogs, websites, </w:t>
            </w:r>
            <w:r w:rsidR="00C241D0">
              <w:rPr>
                <w:sz w:val="24"/>
              </w:rPr>
              <w:t>A</w:t>
            </w:r>
            <w:r w:rsidRPr="00F10216">
              <w:rPr>
                <w:sz w:val="24"/>
              </w:rPr>
              <w:t xml:space="preserve">pps, and forums. </w:t>
            </w:r>
            <w:r w:rsidR="00C6698E">
              <w:rPr>
                <w:sz w:val="24"/>
              </w:rPr>
              <w:t xml:space="preserve"> </w:t>
            </w:r>
            <w:r w:rsidRPr="00F10216">
              <w:rPr>
                <w:sz w:val="24"/>
              </w:rPr>
              <w:t xml:space="preserve">The plan </w:t>
            </w:r>
            <w:r w:rsidR="00C6698E">
              <w:rPr>
                <w:sz w:val="24"/>
              </w:rPr>
              <w:t>shall</w:t>
            </w:r>
            <w:r w:rsidRPr="00F10216">
              <w:rPr>
                <w:sz w:val="24"/>
              </w:rPr>
              <w:t xml:space="preserve"> outline how various social media channels</w:t>
            </w:r>
            <w:r w:rsidR="00C6698E">
              <w:rPr>
                <w:sz w:val="24"/>
              </w:rPr>
              <w:t xml:space="preserve"> </w:t>
            </w:r>
            <w:r w:rsidRPr="00F10216">
              <w:rPr>
                <w:sz w:val="24"/>
              </w:rPr>
              <w:t>will be leveraged to reach the target audience effectively and drive visitor engagement.</w:t>
            </w:r>
            <w:r w:rsidR="005F5E86">
              <w:rPr>
                <w:sz w:val="24"/>
              </w:rPr>
              <w:t xml:space="preserve">  To suggest which </w:t>
            </w:r>
            <w:r w:rsidR="005F5E86" w:rsidRPr="005F5E86">
              <w:rPr>
                <w:sz w:val="24"/>
              </w:rPr>
              <w:t xml:space="preserve">key influencers, environmental advocates, </w:t>
            </w:r>
            <w:r w:rsidR="005F5E86">
              <w:rPr>
                <w:sz w:val="24"/>
              </w:rPr>
              <w:t xml:space="preserve">and </w:t>
            </w:r>
            <w:r w:rsidR="005F5E86" w:rsidRPr="005F5E86">
              <w:rPr>
                <w:sz w:val="24"/>
              </w:rPr>
              <w:t>community organisations</w:t>
            </w:r>
            <w:r w:rsidR="005F5E86">
              <w:rPr>
                <w:sz w:val="24"/>
              </w:rPr>
              <w:t xml:space="preserve"> to collaborate with and </w:t>
            </w:r>
            <w:r w:rsidR="005F5E86" w:rsidRPr="005F5E86">
              <w:rPr>
                <w:sz w:val="24"/>
              </w:rPr>
              <w:t xml:space="preserve">outline </w:t>
            </w:r>
            <w:r w:rsidR="007A7E37">
              <w:rPr>
                <w:sz w:val="24"/>
              </w:rPr>
              <w:t>possible</w:t>
            </w:r>
            <w:r w:rsidR="005F5E86" w:rsidRPr="005F5E86">
              <w:rPr>
                <w:sz w:val="24"/>
              </w:rPr>
              <w:t xml:space="preserve"> cross-over content and joint events</w:t>
            </w:r>
            <w:r w:rsidR="007A7E37">
              <w:rPr>
                <w:sz w:val="24"/>
              </w:rPr>
              <w:t>.</w:t>
            </w:r>
          </w:p>
          <w:p w14:paraId="1D289C76" w14:textId="77777777" w:rsidR="00F10216" w:rsidRDefault="00F10216" w:rsidP="00965078">
            <w:pPr>
              <w:pStyle w:val="TableParagraph"/>
              <w:spacing w:line="242" w:lineRule="auto"/>
              <w:ind w:rightChars="39" w:right="94"/>
              <w:jc w:val="both"/>
              <w:rPr>
                <w:sz w:val="24"/>
              </w:rPr>
            </w:pPr>
          </w:p>
          <w:p w14:paraId="1999D4A2" w14:textId="1291FA60" w:rsidR="001B6636" w:rsidRDefault="004C0E1F" w:rsidP="00965078">
            <w:pPr>
              <w:pStyle w:val="TableParagraph"/>
              <w:numPr>
                <w:ilvl w:val="0"/>
                <w:numId w:val="9"/>
              </w:numPr>
              <w:spacing w:line="242" w:lineRule="auto"/>
              <w:ind w:rightChars="39" w:right="94" w:hanging="583"/>
              <w:jc w:val="both"/>
              <w:rPr>
                <w:sz w:val="24"/>
              </w:rPr>
            </w:pPr>
            <w:r w:rsidRPr="004C0E1F">
              <w:rPr>
                <w:rFonts w:eastAsiaTheme="minorEastAsia"/>
                <w:sz w:val="24"/>
                <w:lang w:eastAsia="zh-TW"/>
              </w:rPr>
              <w:t>To design a sample promotional post with visual to be shared on Facebook, Instagram and through eDM</w:t>
            </w:r>
            <w:r>
              <w:rPr>
                <w:rFonts w:eastAsiaTheme="minorEastAsia"/>
                <w:sz w:val="24"/>
                <w:lang w:eastAsia="zh-TW"/>
              </w:rPr>
              <w:t>.  The post shall</w:t>
            </w:r>
            <w:r w:rsidRPr="004C0E1F">
              <w:rPr>
                <w:rFonts w:eastAsiaTheme="minorEastAsia"/>
                <w:sz w:val="24"/>
                <w:lang w:eastAsia="zh-TW"/>
              </w:rPr>
              <w:t xml:space="preserve"> be targeted towards a selected visitor group </w:t>
            </w:r>
            <w:r w:rsidR="009B2BFF">
              <w:rPr>
                <w:rFonts w:eastAsiaTheme="minorEastAsia"/>
                <w:sz w:val="24"/>
                <w:lang w:eastAsia="zh-TW"/>
              </w:rPr>
              <w:t xml:space="preserve">with an </w:t>
            </w:r>
            <w:r w:rsidRPr="004C0E1F">
              <w:rPr>
                <w:rFonts w:eastAsiaTheme="minorEastAsia"/>
                <w:sz w:val="24"/>
                <w:lang w:eastAsia="zh-TW"/>
              </w:rPr>
              <w:t xml:space="preserve">aim to promote low-carbon living </w:t>
            </w:r>
            <w:r w:rsidR="009B2BFF">
              <w:rPr>
                <w:rFonts w:eastAsiaTheme="minorEastAsia"/>
                <w:sz w:val="24"/>
                <w:lang w:eastAsia="zh-TW"/>
              </w:rPr>
              <w:t xml:space="preserve">and </w:t>
            </w:r>
            <w:r w:rsidRPr="004C0E1F">
              <w:rPr>
                <w:rFonts w:eastAsiaTheme="minorEastAsia"/>
                <w:sz w:val="24"/>
                <w:lang w:eastAsia="zh-TW"/>
              </w:rPr>
              <w:t>encourag</w:t>
            </w:r>
            <w:r w:rsidR="009B2BFF">
              <w:rPr>
                <w:rFonts w:eastAsiaTheme="minorEastAsia"/>
                <w:sz w:val="24"/>
                <w:lang w:eastAsia="zh-TW"/>
              </w:rPr>
              <w:t>e</w:t>
            </w:r>
            <w:r w:rsidRPr="004C0E1F">
              <w:rPr>
                <w:rFonts w:eastAsiaTheme="minorEastAsia"/>
                <w:sz w:val="24"/>
                <w:lang w:eastAsia="zh-TW"/>
              </w:rPr>
              <w:t xml:space="preserve"> people to register for a visit.</w:t>
            </w:r>
          </w:p>
          <w:p w14:paraId="40C05BF3" w14:textId="77777777" w:rsidR="001B6636" w:rsidRPr="00340B64" w:rsidRDefault="001B6636" w:rsidP="00965078">
            <w:pPr>
              <w:pStyle w:val="TableParagraph"/>
              <w:spacing w:line="242" w:lineRule="auto"/>
              <w:ind w:left="720" w:rightChars="39" w:right="94"/>
              <w:jc w:val="both"/>
              <w:rPr>
                <w:sz w:val="24"/>
              </w:rPr>
            </w:pPr>
          </w:p>
          <w:p w14:paraId="15C7C13B" w14:textId="6B938053" w:rsidR="00EC6661" w:rsidRDefault="00EC6661" w:rsidP="00965078">
            <w:pPr>
              <w:pStyle w:val="TableParagraph"/>
              <w:numPr>
                <w:ilvl w:val="0"/>
                <w:numId w:val="9"/>
              </w:numPr>
              <w:spacing w:line="242" w:lineRule="auto"/>
              <w:ind w:rightChars="39" w:right="94" w:hanging="583"/>
              <w:jc w:val="both"/>
              <w:rPr>
                <w:sz w:val="24"/>
              </w:rPr>
            </w:pPr>
            <w:r w:rsidRPr="00340B64">
              <w:rPr>
                <w:sz w:val="24"/>
              </w:rPr>
              <w:t>To describe the remedial measures if the Contractor is unable to meet the targeted monthly visitors in the previous month.</w:t>
            </w:r>
          </w:p>
          <w:p w14:paraId="68E5B59A" w14:textId="0CA9F13D" w:rsidR="0003330A" w:rsidRPr="00340B64" w:rsidRDefault="0003330A" w:rsidP="00683BCB">
            <w:pPr>
              <w:pStyle w:val="TableParagraph"/>
              <w:spacing w:line="242" w:lineRule="auto"/>
              <w:ind w:rightChars="39" w:right="94"/>
              <w:jc w:val="both"/>
              <w:rPr>
                <w:sz w:val="24"/>
              </w:rPr>
            </w:pPr>
          </w:p>
        </w:tc>
        <w:tc>
          <w:tcPr>
            <w:tcW w:w="1701" w:type="dxa"/>
          </w:tcPr>
          <w:p w14:paraId="4F74B60D" w14:textId="6687BC53" w:rsidR="00EC6661" w:rsidRPr="00340B64" w:rsidRDefault="00E17C4F">
            <w:pPr>
              <w:pStyle w:val="TableParagraph"/>
              <w:jc w:val="center"/>
              <w:rPr>
                <w:rFonts w:eastAsiaTheme="minorEastAsia"/>
                <w:sz w:val="24"/>
                <w:lang w:eastAsia="zh-TW"/>
              </w:rPr>
            </w:pPr>
            <w:r w:rsidRPr="00340B64">
              <w:rPr>
                <w:rFonts w:eastAsiaTheme="minorEastAsia"/>
                <w:sz w:val="24"/>
                <w:lang w:eastAsia="zh-TW"/>
              </w:rPr>
              <w:t>1</w:t>
            </w:r>
            <w:r>
              <w:rPr>
                <w:rFonts w:eastAsiaTheme="minorEastAsia"/>
                <w:sz w:val="24"/>
                <w:lang w:eastAsia="zh-TW"/>
              </w:rPr>
              <w:t>0</w:t>
            </w:r>
          </w:p>
        </w:tc>
        <w:tc>
          <w:tcPr>
            <w:tcW w:w="1701" w:type="dxa"/>
          </w:tcPr>
          <w:p w14:paraId="3385D75C" w14:textId="0050B5EA" w:rsidR="00EC6661" w:rsidRPr="00340B64" w:rsidRDefault="00E17C4F" w:rsidP="00EE6A37">
            <w:pPr>
              <w:pStyle w:val="TableParagraph"/>
              <w:jc w:val="center"/>
              <w:rPr>
                <w:rFonts w:eastAsiaTheme="minorEastAsia"/>
                <w:sz w:val="24"/>
                <w:lang w:eastAsia="zh-TW"/>
              </w:rPr>
            </w:pPr>
            <w:r>
              <w:rPr>
                <w:rFonts w:eastAsiaTheme="minorEastAsia"/>
                <w:sz w:val="24"/>
                <w:lang w:eastAsia="zh-TW"/>
              </w:rPr>
              <w:t>5</w:t>
            </w:r>
          </w:p>
          <w:p w14:paraId="091A6BB9" w14:textId="2410CC99" w:rsidR="00AC2755" w:rsidRPr="00340B64" w:rsidRDefault="00AC2755" w:rsidP="00EE6A37">
            <w:pPr>
              <w:pStyle w:val="TableParagraph"/>
              <w:jc w:val="center"/>
              <w:rPr>
                <w:rFonts w:eastAsiaTheme="minorEastAsia"/>
                <w:sz w:val="24"/>
                <w:lang w:eastAsia="zh-TW"/>
              </w:rPr>
            </w:pPr>
          </w:p>
        </w:tc>
      </w:tr>
      <w:tr w:rsidR="00E17C4F" w:rsidRPr="00340B64" w14:paraId="48065D09" w14:textId="77777777" w:rsidTr="00935F2D">
        <w:trPr>
          <w:trHeight w:val="1658"/>
        </w:trPr>
        <w:tc>
          <w:tcPr>
            <w:tcW w:w="7088" w:type="dxa"/>
          </w:tcPr>
          <w:p w14:paraId="218FEE83" w14:textId="77777777" w:rsidR="00E17C4F" w:rsidRPr="00340B64" w:rsidRDefault="00E17C4F" w:rsidP="00E17C4F">
            <w:pPr>
              <w:pStyle w:val="TableParagraph"/>
              <w:spacing w:line="242" w:lineRule="auto"/>
              <w:ind w:leftChars="23" w:left="55" w:right="93"/>
              <w:jc w:val="both"/>
              <w:rPr>
                <w:b/>
                <w:sz w:val="24"/>
              </w:rPr>
            </w:pPr>
            <w:r w:rsidRPr="00340B64">
              <w:rPr>
                <w:b/>
                <w:sz w:val="24"/>
              </w:rPr>
              <w:t>Assessment Criterion (A4) – Decoration Plan</w:t>
            </w:r>
          </w:p>
          <w:p w14:paraId="29BDEBE3" w14:textId="77777777" w:rsidR="00E17C4F" w:rsidRPr="00340B64" w:rsidRDefault="00E17C4F" w:rsidP="00E17C4F">
            <w:pPr>
              <w:pStyle w:val="TableParagraph"/>
              <w:spacing w:line="242" w:lineRule="auto"/>
              <w:ind w:leftChars="23" w:left="55" w:right="93"/>
              <w:jc w:val="both"/>
              <w:rPr>
                <w:b/>
                <w:sz w:val="24"/>
              </w:rPr>
            </w:pPr>
          </w:p>
          <w:p w14:paraId="307D4355" w14:textId="760F2433" w:rsidR="00E17C4F" w:rsidRPr="00340B64" w:rsidRDefault="00E17C4F" w:rsidP="00683BCB">
            <w:pPr>
              <w:pStyle w:val="TableParagraph"/>
              <w:numPr>
                <w:ilvl w:val="0"/>
                <w:numId w:val="23"/>
              </w:numPr>
              <w:spacing w:line="242" w:lineRule="auto"/>
              <w:ind w:left="711" w:right="93" w:hanging="568"/>
              <w:jc w:val="both"/>
              <w:rPr>
                <w:b/>
                <w:sz w:val="24"/>
              </w:rPr>
            </w:pPr>
            <w:r w:rsidRPr="00340B64">
              <w:rPr>
                <w:sz w:val="24"/>
              </w:rPr>
              <w:t>To propose a decoration plan of the House</w:t>
            </w:r>
            <w:r>
              <w:rPr>
                <w:sz w:val="24"/>
              </w:rPr>
              <w:t xml:space="preserve">, taking </w:t>
            </w:r>
            <w:r w:rsidRPr="00340B64">
              <w:rPr>
                <w:sz w:val="24"/>
              </w:rPr>
              <w:t xml:space="preserve">Christmas </w:t>
            </w:r>
            <w:r>
              <w:rPr>
                <w:sz w:val="24"/>
              </w:rPr>
              <w:t xml:space="preserve">as an example, </w:t>
            </w:r>
            <w:r w:rsidRPr="00340B64">
              <w:rPr>
                <w:sz w:val="24"/>
              </w:rPr>
              <w:t>with the proposed materials, design and the allocation of relevant items.</w:t>
            </w:r>
          </w:p>
        </w:tc>
        <w:tc>
          <w:tcPr>
            <w:tcW w:w="1701" w:type="dxa"/>
          </w:tcPr>
          <w:p w14:paraId="508CD750" w14:textId="3DECB655" w:rsidR="00E17C4F" w:rsidRPr="00340B64" w:rsidRDefault="00E17C4F" w:rsidP="00E17C4F">
            <w:pPr>
              <w:pStyle w:val="TableParagraph"/>
              <w:jc w:val="center"/>
              <w:rPr>
                <w:rFonts w:eastAsiaTheme="minorEastAsia"/>
                <w:sz w:val="24"/>
                <w:lang w:eastAsia="zh-TW"/>
              </w:rPr>
            </w:pPr>
            <w:r w:rsidRPr="00340B64">
              <w:rPr>
                <w:rFonts w:eastAsiaTheme="minorEastAsia"/>
                <w:sz w:val="24"/>
                <w:lang w:eastAsia="zh-TW"/>
              </w:rPr>
              <w:t>5</w:t>
            </w:r>
          </w:p>
        </w:tc>
        <w:tc>
          <w:tcPr>
            <w:tcW w:w="1701" w:type="dxa"/>
          </w:tcPr>
          <w:p w14:paraId="462D042F" w14:textId="3D1BB3D2" w:rsidR="00E17C4F" w:rsidRPr="00340B64" w:rsidRDefault="00E17C4F" w:rsidP="00E17C4F">
            <w:pPr>
              <w:pStyle w:val="TableParagraph"/>
              <w:jc w:val="center"/>
              <w:rPr>
                <w:rFonts w:eastAsiaTheme="minorEastAsia"/>
                <w:sz w:val="24"/>
                <w:lang w:eastAsia="zh-TW"/>
              </w:rPr>
            </w:pPr>
            <w:r w:rsidRPr="00340B64">
              <w:rPr>
                <w:rFonts w:eastAsiaTheme="minorEastAsia"/>
                <w:sz w:val="24"/>
                <w:lang w:eastAsia="zh-TW"/>
              </w:rPr>
              <w:t>3</w:t>
            </w:r>
          </w:p>
        </w:tc>
      </w:tr>
      <w:tr w:rsidR="00EC6661" w:rsidRPr="00340B64" w14:paraId="6BA352E2" w14:textId="0C9430F6" w:rsidTr="00935F2D">
        <w:trPr>
          <w:trHeight w:val="1658"/>
        </w:trPr>
        <w:tc>
          <w:tcPr>
            <w:tcW w:w="7088" w:type="dxa"/>
          </w:tcPr>
          <w:p w14:paraId="722A2E2C" w14:textId="73850CBA" w:rsidR="00EC6661" w:rsidRPr="00340B64" w:rsidRDefault="00EC6661" w:rsidP="00935F2D">
            <w:pPr>
              <w:pStyle w:val="TableParagraph"/>
              <w:spacing w:line="242" w:lineRule="auto"/>
              <w:ind w:leftChars="23" w:left="55" w:right="93"/>
              <w:jc w:val="both"/>
              <w:rPr>
                <w:b/>
                <w:sz w:val="24"/>
              </w:rPr>
            </w:pPr>
            <w:r w:rsidRPr="00340B64">
              <w:rPr>
                <w:b/>
                <w:sz w:val="24"/>
              </w:rPr>
              <w:lastRenderedPageBreak/>
              <w:t>Assessment Criterion (</w:t>
            </w:r>
            <w:r w:rsidR="00E17C4F" w:rsidRPr="00340B64">
              <w:rPr>
                <w:b/>
                <w:sz w:val="24"/>
              </w:rPr>
              <w:t>A</w:t>
            </w:r>
            <w:r w:rsidR="00E17C4F">
              <w:rPr>
                <w:b/>
                <w:sz w:val="24"/>
              </w:rPr>
              <w:t>5</w:t>
            </w:r>
            <w:r w:rsidRPr="00340B64">
              <w:rPr>
                <w:b/>
                <w:sz w:val="24"/>
              </w:rPr>
              <w:t>) – Innovative Suggestions</w:t>
            </w:r>
          </w:p>
          <w:p w14:paraId="573A41D3" w14:textId="77777777" w:rsidR="00EC6661" w:rsidRPr="00340B64" w:rsidRDefault="00EC6661" w:rsidP="00EE6A37">
            <w:pPr>
              <w:pStyle w:val="TableParagraph"/>
              <w:spacing w:line="242" w:lineRule="auto"/>
              <w:ind w:right="93"/>
              <w:jc w:val="both"/>
              <w:rPr>
                <w:b/>
                <w:sz w:val="24"/>
              </w:rPr>
            </w:pPr>
          </w:p>
          <w:p w14:paraId="195F93F1" w14:textId="48673C74" w:rsidR="006371E5" w:rsidRDefault="00EC6661" w:rsidP="006371E5">
            <w:pPr>
              <w:pStyle w:val="TableParagraph"/>
              <w:numPr>
                <w:ilvl w:val="0"/>
                <w:numId w:val="11"/>
              </w:numPr>
              <w:spacing w:line="242" w:lineRule="auto"/>
              <w:ind w:left="625" w:right="93" w:hanging="568"/>
              <w:jc w:val="both"/>
              <w:rPr>
                <w:sz w:val="24"/>
              </w:rPr>
            </w:pPr>
            <w:r w:rsidRPr="00340B64">
              <w:rPr>
                <w:sz w:val="24"/>
              </w:rPr>
              <w:t>To propose innovative elements in the environmental education activities, public relations and marketing strategies that would enhance the branding awareness of the House to facilitate the promotion of the House.</w:t>
            </w:r>
          </w:p>
          <w:p w14:paraId="3B871BB0" w14:textId="77777777" w:rsidR="006371E5" w:rsidRDefault="006371E5" w:rsidP="006371E5">
            <w:pPr>
              <w:pStyle w:val="TableParagraph"/>
              <w:spacing w:line="242" w:lineRule="auto"/>
              <w:ind w:left="625" w:right="93"/>
              <w:jc w:val="both"/>
              <w:rPr>
                <w:sz w:val="24"/>
              </w:rPr>
            </w:pPr>
          </w:p>
          <w:p w14:paraId="46FBD0F5" w14:textId="77777777" w:rsidR="00EC6661" w:rsidRDefault="00EC6661" w:rsidP="006371E5">
            <w:pPr>
              <w:pStyle w:val="TableParagraph"/>
              <w:numPr>
                <w:ilvl w:val="0"/>
                <w:numId w:val="11"/>
              </w:numPr>
              <w:spacing w:line="242" w:lineRule="auto"/>
              <w:ind w:left="625" w:right="93" w:hanging="568"/>
              <w:jc w:val="both"/>
              <w:rPr>
                <w:sz w:val="24"/>
              </w:rPr>
            </w:pPr>
            <w:r w:rsidRPr="006371E5">
              <w:rPr>
                <w:sz w:val="24"/>
              </w:rPr>
              <w:t>To propose ways or applications of innovative technology to enhance the visitor’s experience of the visit programme carried out at the House.</w:t>
            </w:r>
          </w:p>
          <w:p w14:paraId="7F224464" w14:textId="3DDF9FA2" w:rsidR="009344B9" w:rsidRPr="006371E5" w:rsidRDefault="009344B9" w:rsidP="009344B9">
            <w:pPr>
              <w:pStyle w:val="TableParagraph"/>
              <w:spacing w:line="242" w:lineRule="auto"/>
              <w:ind w:left="625" w:right="93"/>
              <w:jc w:val="both"/>
              <w:rPr>
                <w:sz w:val="24"/>
              </w:rPr>
            </w:pPr>
          </w:p>
        </w:tc>
        <w:tc>
          <w:tcPr>
            <w:tcW w:w="1701" w:type="dxa"/>
          </w:tcPr>
          <w:p w14:paraId="60A6A2F7" w14:textId="77777777" w:rsidR="00EC6661" w:rsidRPr="00340B64" w:rsidRDefault="00EC6661" w:rsidP="00EE6A37">
            <w:pPr>
              <w:pStyle w:val="TableParagraph"/>
              <w:jc w:val="center"/>
              <w:rPr>
                <w:rFonts w:eastAsiaTheme="minorEastAsia"/>
                <w:sz w:val="24"/>
                <w:lang w:eastAsia="zh-TW"/>
              </w:rPr>
            </w:pPr>
            <w:r w:rsidRPr="00340B64">
              <w:rPr>
                <w:rFonts w:eastAsiaTheme="minorEastAsia"/>
                <w:sz w:val="24"/>
                <w:lang w:eastAsia="zh-TW"/>
              </w:rPr>
              <w:t>20</w:t>
            </w:r>
          </w:p>
        </w:tc>
        <w:tc>
          <w:tcPr>
            <w:tcW w:w="1701" w:type="dxa"/>
          </w:tcPr>
          <w:p w14:paraId="2C271693" w14:textId="7B38FCEB" w:rsidR="00EC6661" w:rsidRPr="00340B64" w:rsidRDefault="00EC6661" w:rsidP="00EE6A37">
            <w:pPr>
              <w:pStyle w:val="TableParagraph"/>
              <w:jc w:val="center"/>
              <w:rPr>
                <w:rFonts w:eastAsiaTheme="minorEastAsia"/>
                <w:sz w:val="24"/>
                <w:lang w:eastAsia="zh-TW"/>
              </w:rPr>
            </w:pPr>
            <w:r w:rsidRPr="00340B64">
              <w:rPr>
                <w:rFonts w:eastAsiaTheme="minorEastAsia"/>
                <w:sz w:val="24"/>
                <w:lang w:eastAsia="zh-TW"/>
              </w:rPr>
              <w:t>10</w:t>
            </w:r>
          </w:p>
        </w:tc>
      </w:tr>
    </w:tbl>
    <w:p w14:paraId="6CDFFD87" w14:textId="77777777" w:rsidR="005652E5" w:rsidRPr="00340B64" w:rsidRDefault="005652E5" w:rsidP="008E0F28">
      <w:pPr>
        <w:rPr>
          <w:rFonts w:ascii="Times New Roman" w:hAnsi="Times New Roman" w:cs="Times New Roman"/>
        </w:rPr>
      </w:pPr>
    </w:p>
    <w:p w14:paraId="307E336D" w14:textId="77777777" w:rsidR="005652E5" w:rsidRPr="00340B64" w:rsidRDefault="005652E5" w:rsidP="00935F2D">
      <w:pPr>
        <w:ind w:leftChars="-118" w:left="-283"/>
        <w:rPr>
          <w:rFonts w:ascii="Times New Roman" w:hAnsi="Times New Roman" w:cs="Times New Roman"/>
          <w:b/>
        </w:rPr>
      </w:pPr>
      <w:r w:rsidRPr="00340B64">
        <w:rPr>
          <w:rFonts w:ascii="Times New Roman" w:hAnsi="Times New Roman" w:cs="Times New Roman"/>
          <w:b/>
        </w:rPr>
        <w:t>Section B – Experience (15%)</w:t>
      </w:r>
    </w:p>
    <w:p w14:paraId="31D06D00" w14:textId="77777777" w:rsidR="008E0F28" w:rsidRPr="00340B64" w:rsidRDefault="008E0F28" w:rsidP="00935F2D">
      <w:pPr>
        <w:ind w:leftChars="-118" w:left="-283"/>
        <w:rPr>
          <w:rFonts w:ascii="Times New Roman" w:hAnsi="Times New Roman" w:cs="Times New Roman"/>
        </w:rPr>
      </w:pPr>
    </w:p>
    <w:tbl>
      <w:tblPr>
        <w:tblStyle w:val="TableNormal"/>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9"/>
        <w:gridCol w:w="1418"/>
        <w:gridCol w:w="1275"/>
        <w:gridCol w:w="3808"/>
      </w:tblGrid>
      <w:tr w:rsidR="008E0F28" w:rsidRPr="00340B64" w14:paraId="4864486F" w14:textId="77777777" w:rsidTr="00935F2D">
        <w:trPr>
          <w:trHeight w:val="707"/>
          <w:tblHeader/>
        </w:trPr>
        <w:tc>
          <w:tcPr>
            <w:tcW w:w="3989" w:type="dxa"/>
            <w:shd w:val="clear" w:color="auto" w:fill="EDEDED" w:themeFill="accent3" w:themeFillTint="33"/>
          </w:tcPr>
          <w:p w14:paraId="23F27996" w14:textId="77777777" w:rsidR="008E0F28" w:rsidRPr="00340B64" w:rsidRDefault="008E0F28" w:rsidP="00935F2D">
            <w:pPr>
              <w:pStyle w:val="TableParagraph"/>
              <w:spacing w:line="242" w:lineRule="auto"/>
              <w:ind w:leftChars="7" w:left="17" w:right="93"/>
              <w:jc w:val="both"/>
              <w:rPr>
                <w:spacing w:val="-9"/>
                <w:sz w:val="24"/>
              </w:rPr>
            </w:pPr>
            <w:r w:rsidRPr="00340B64">
              <w:rPr>
                <w:b/>
                <w:sz w:val="24"/>
              </w:rPr>
              <w:t>Assessment Criteria on Technical Aspects</w:t>
            </w:r>
          </w:p>
        </w:tc>
        <w:tc>
          <w:tcPr>
            <w:tcW w:w="1418" w:type="dxa"/>
            <w:shd w:val="clear" w:color="auto" w:fill="EDEDED" w:themeFill="accent3" w:themeFillTint="33"/>
          </w:tcPr>
          <w:p w14:paraId="282F2824" w14:textId="77777777" w:rsidR="008E0F28" w:rsidRPr="00340B64" w:rsidRDefault="008E0F28" w:rsidP="00EE6A37">
            <w:pPr>
              <w:pStyle w:val="TableParagraph"/>
              <w:jc w:val="center"/>
              <w:rPr>
                <w:sz w:val="24"/>
              </w:rPr>
            </w:pPr>
            <w:r w:rsidRPr="00340B64">
              <w:rPr>
                <w:b/>
                <w:sz w:val="24"/>
              </w:rPr>
              <w:t>Maximum Mark</w:t>
            </w:r>
          </w:p>
        </w:tc>
        <w:tc>
          <w:tcPr>
            <w:tcW w:w="1275" w:type="dxa"/>
            <w:shd w:val="clear" w:color="auto" w:fill="EDEDED" w:themeFill="accent3" w:themeFillTint="33"/>
          </w:tcPr>
          <w:p w14:paraId="3423ACD8" w14:textId="77777777" w:rsidR="008E0F28" w:rsidRPr="00340B64" w:rsidRDefault="008E0F28" w:rsidP="00EE6A37">
            <w:pPr>
              <w:pStyle w:val="TableParagraph"/>
              <w:jc w:val="center"/>
              <w:rPr>
                <w:sz w:val="24"/>
              </w:rPr>
            </w:pPr>
            <w:r w:rsidRPr="00340B64">
              <w:rPr>
                <w:b/>
                <w:sz w:val="24"/>
              </w:rPr>
              <w:t>Passing Mark</w:t>
            </w:r>
          </w:p>
        </w:tc>
        <w:tc>
          <w:tcPr>
            <w:tcW w:w="3808" w:type="dxa"/>
            <w:shd w:val="clear" w:color="auto" w:fill="EDEDED" w:themeFill="accent3" w:themeFillTint="33"/>
          </w:tcPr>
          <w:p w14:paraId="57AAA40C" w14:textId="77777777" w:rsidR="008E0F28" w:rsidRPr="00340B64" w:rsidRDefault="008E0F28" w:rsidP="00EE6A37">
            <w:pPr>
              <w:pStyle w:val="TableParagraph"/>
              <w:rPr>
                <w:sz w:val="24"/>
              </w:rPr>
            </w:pPr>
            <w:r w:rsidRPr="00340B64">
              <w:rPr>
                <w:b/>
                <w:sz w:val="24"/>
              </w:rPr>
              <w:t>Marking Guidelines</w:t>
            </w:r>
          </w:p>
        </w:tc>
      </w:tr>
      <w:tr w:rsidR="008E0F28" w:rsidRPr="00340B64" w14:paraId="150538FD" w14:textId="77777777" w:rsidTr="00935F2D">
        <w:trPr>
          <w:trHeight w:val="1658"/>
        </w:trPr>
        <w:tc>
          <w:tcPr>
            <w:tcW w:w="3989" w:type="dxa"/>
          </w:tcPr>
          <w:p w14:paraId="5C46BD1F" w14:textId="77777777" w:rsidR="008E0F28" w:rsidRPr="00340B64" w:rsidRDefault="008E0F28" w:rsidP="00935F2D">
            <w:pPr>
              <w:pStyle w:val="TableParagraph"/>
              <w:spacing w:before="136" w:line="244" w:lineRule="auto"/>
              <w:ind w:leftChars="7" w:left="17" w:right="33"/>
              <w:rPr>
                <w:b/>
                <w:sz w:val="24"/>
              </w:rPr>
            </w:pPr>
            <w:r w:rsidRPr="00340B64">
              <w:rPr>
                <w:b/>
                <w:sz w:val="24"/>
              </w:rPr>
              <w:t xml:space="preserve">Assessment Criterion (B1) – </w:t>
            </w:r>
            <w:r w:rsidRPr="00340B64">
              <w:rPr>
                <w:b/>
                <w:sz w:val="24"/>
              </w:rPr>
              <w:br/>
              <w:t>Centre’s Operation and Management Related</w:t>
            </w:r>
          </w:p>
          <w:p w14:paraId="3A78B22F" w14:textId="77777777" w:rsidR="008E0F28" w:rsidRPr="00340B64" w:rsidRDefault="008E0F28" w:rsidP="00935F2D">
            <w:pPr>
              <w:pStyle w:val="TableParagraph"/>
              <w:numPr>
                <w:ilvl w:val="0"/>
                <w:numId w:val="13"/>
              </w:numPr>
              <w:spacing w:before="136" w:line="244" w:lineRule="auto"/>
              <w:ind w:leftChars="7" w:right="33" w:hanging="463"/>
              <w:jc w:val="both"/>
              <w:rPr>
                <w:sz w:val="24"/>
              </w:rPr>
            </w:pPr>
            <w:r w:rsidRPr="00340B64">
              <w:rPr>
                <w:sz w:val="24"/>
              </w:rPr>
              <w:t>Experience of the key project team member OR the Tenderer’s proven record and experience in operation or management of any visitor centers/ museums/ community service centres/ hospitality venue/ visitor attractions or equivalent.</w:t>
            </w:r>
          </w:p>
        </w:tc>
        <w:tc>
          <w:tcPr>
            <w:tcW w:w="1418" w:type="dxa"/>
          </w:tcPr>
          <w:p w14:paraId="4358985B" w14:textId="77777777" w:rsidR="008E0F28" w:rsidRPr="00340B64" w:rsidRDefault="008E0F28" w:rsidP="00EE6A37">
            <w:pPr>
              <w:pStyle w:val="TableParagraph"/>
              <w:jc w:val="center"/>
              <w:rPr>
                <w:sz w:val="24"/>
              </w:rPr>
            </w:pPr>
            <w:r w:rsidRPr="00340B64">
              <w:rPr>
                <w:sz w:val="24"/>
              </w:rPr>
              <w:t>10</w:t>
            </w:r>
          </w:p>
        </w:tc>
        <w:tc>
          <w:tcPr>
            <w:tcW w:w="1275" w:type="dxa"/>
            <w:shd w:val="clear" w:color="auto" w:fill="auto"/>
          </w:tcPr>
          <w:p w14:paraId="38D9A863" w14:textId="77777777" w:rsidR="008E0F28" w:rsidRPr="00340B64" w:rsidRDefault="008E0F28" w:rsidP="00EE6A37">
            <w:pPr>
              <w:pStyle w:val="TableParagraph"/>
              <w:jc w:val="center"/>
              <w:rPr>
                <w:rFonts w:eastAsiaTheme="minorEastAsia"/>
                <w:sz w:val="24"/>
                <w:lang w:eastAsia="zh-TW"/>
              </w:rPr>
            </w:pPr>
            <w:r w:rsidRPr="00340B64">
              <w:rPr>
                <w:rFonts w:eastAsiaTheme="minorEastAsia"/>
                <w:sz w:val="24"/>
                <w:lang w:eastAsia="zh-TW"/>
              </w:rPr>
              <w:t>5</w:t>
            </w:r>
          </w:p>
        </w:tc>
        <w:tc>
          <w:tcPr>
            <w:tcW w:w="3808" w:type="dxa"/>
          </w:tcPr>
          <w:p w14:paraId="111DA2D4" w14:textId="77777777" w:rsidR="008E0F28" w:rsidRPr="00340B64" w:rsidRDefault="008E0F28" w:rsidP="00EE6A37">
            <w:pPr>
              <w:pStyle w:val="TableParagraph"/>
              <w:numPr>
                <w:ilvl w:val="0"/>
                <w:numId w:val="4"/>
              </w:numPr>
              <w:tabs>
                <w:tab w:val="left" w:pos="569"/>
              </w:tabs>
              <w:ind w:left="568" w:right="99"/>
              <w:jc w:val="both"/>
              <w:rPr>
                <w:sz w:val="24"/>
              </w:rPr>
            </w:pPr>
            <w:r w:rsidRPr="00340B64">
              <w:rPr>
                <w:sz w:val="24"/>
              </w:rPr>
              <w:t xml:space="preserve">Holds </w:t>
            </w:r>
            <w:r w:rsidRPr="00340B64">
              <w:t xml:space="preserve">&gt; 7 </w:t>
            </w:r>
            <w:r w:rsidRPr="00340B64">
              <w:rPr>
                <w:sz w:val="24"/>
              </w:rPr>
              <w:t>years of relevant experience (100%)</w:t>
            </w:r>
          </w:p>
          <w:p w14:paraId="38FC4FB8" w14:textId="77777777" w:rsidR="008E0F28" w:rsidRPr="00340B64" w:rsidRDefault="008E0F28" w:rsidP="00EE6A37">
            <w:pPr>
              <w:pStyle w:val="TableParagraph"/>
              <w:numPr>
                <w:ilvl w:val="0"/>
                <w:numId w:val="4"/>
              </w:numPr>
              <w:tabs>
                <w:tab w:val="left" w:pos="569"/>
              </w:tabs>
              <w:ind w:left="568" w:right="97"/>
              <w:jc w:val="both"/>
              <w:rPr>
                <w:sz w:val="24"/>
              </w:rPr>
            </w:pPr>
            <w:r w:rsidRPr="00340B64">
              <w:rPr>
                <w:sz w:val="24"/>
              </w:rPr>
              <w:t xml:space="preserve">Holds </w:t>
            </w:r>
            <w:r w:rsidRPr="00340B64">
              <w:t xml:space="preserve">&gt; 5 − ≤ 7 </w:t>
            </w:r>
            <w:r w:rsidRPr="00340B64">
              <w:rPr>
                <w:sz w:val="24"/>
              </w:rPr>
              <w:t>years of relevant experience</w:t>
            </w:r>
            <w:r w:rsidRPr="00340B64">
              <w:rPr>
                <w:spacing w:val="-2"/>
                <w:sz w:val="24"/>
              </w:rPr>
              <w:t xml:space="preserve"> </w:t>
            </w:r>
            <w:r w:rsidRPr="00340B64">
              <w:rPr>
                <w:sz w:val="24"/>
              </w:rPr>
              <w:t>(75%)</w:t>
            </w:r>
          </w:p>
          <w:p w14:paraId="428B223B" w14:textId="77777777" w:rsidR="008E0F28" w:rsidRPr="00340B64" w:rsidRDefault="008E0F28" w:rsidP="00EE6A37">
            <w:pPr>
              <w:pStyle w:val="TableParagraph"/>
              <w:numPr>
                <w:ilvl w:val="0"/>
                <w:numId w:val="4"/>
              </w:numPr>
              <w:tabs>
                <w:tab w:val="left" w:pos="569"/>
              </w:tabs>
              <w:ind w:left="568" w:right="97"/>
              <w:jc w:val="both"/>
              <w:rPr>
                <w:sz w:val="24"/>
              </w:rPr>
            </w:pPr>
            <w:r w:rsidRPr="00340B64">
              <w:rPr>
                <w:sz w:val="24"/>
              </w:rPr>
              <w:t xml:space="preserve">Holds </w:t>
            </w:r>
            <w:r w:rsidRPr="00340B64">
              <w:t xml:space="preserve">&gt; 3 − ≤ 5 </w:t>
            </w:r>
            <w:r w:rsidRPr="00340B64">
              <w:rPr>
                <w:sz w:val="24"/>
              </w:rPr>
              <w:t>years of relevant experience</w:t>
            </w:r>
            <w:r w:rsidRPr="00340B64">
              <w:rPr>
                <w:spacing w:val="-2"/>
                <w:sz w:val="24"/>
              </w:rPr>
              <w:t xml:space="preserve"> </w:t>
            </w:r>
            <w:r w:rsidRPr="00340B64">
              <w:rPr>
                <w:sz w:val="24"/>
              </w:rPr>
              <w:t>(50%)</w:t>
            </w:r>
          </w:p>
          <w:p w14:paraId="6EAD09D9" w14:textId="77777777" w:rsidR="008E0F28" w:rsidRPr="00340B64" w:rsidRDefault="008E0F28" w:rsidP="00EE6A37">
            <w:pPr>
              <w:pStyle w:val="TableParagraph"/>
              <w:numPr>
                <w:ilvl w:val="0"/>
                <w:numId w:val="4"/>
              </w:numPr>
              <w:tabs>
                <w:tab w:val="left" w:pos="569"/>
              </w:tabs>
              <w:ind w:left="568" w:right="97"/>
              <w:jc w:val="both"/>
              <w:rPr>
                <w:sz w:val="24"/>
              </w:rPr>
            </w:pPr>
            <w:r w:rsidRPr="00340B64">
              <w:rPr>
                <w:sz w:val="24"/>
              </w:rPr>
              <w:t xml:space="preserve">Holds </w:t>
            </w:r>
            <w:r w:rsidRPr="00340B64">
              <w:t xml:space="preserve">&gt; 1− ≤ 3 </w:t>
            </w:r>
            <w:r w:rsidRPr="00340B64">
              <w:rPr>
                <w:sz w:val="24"/>
              </w:rPr>
              <w:t>years of relevant experience</w:t>
            </w:r>
            <w:r w:rsidRPr="00340B64">
              <w:rPr>
                <w:spacing w:val="-2"/>
                <w:sz w:val="24"/>
              </w:rPr>
              <w:t xml:space="preserve"> </w:t>
            </w:r>
            <w:r w:rsidRPr="00340B64">
              <w:rPr>
                <w:sz w:val="24"/>
              </w:rPr>
              <w:t>(25%)</w:t>
            </w:r>
          </w:p>
          <w:p w14:paraId="7F5FB08E" w14:textId="77777777" w:rsidR="008E0F28" w:rsidRPr="00340B64" w:rsidRDefault="008E0F28" w:rsidP="00EE6A37">
            <w:pPr>
              <w:pStyle w:val="TableParagraph"/>
              <w:numPr>
                <w:ilvl w:val="0"/>
                <w:numId w:val="4"/>
              </w:numPr>
              <w:tabs>
                <w:tab w:val="left" w:pos="569"/>
              </w:tabs>
              <w:ind w:left="568" w:right="97"/>
              <w:jc w:val="both"/>
              <w:rPr>
                <w:sz w:val="24"/>
              </w:rPr>
            </w:pPr>
            <w:r w:rsidRPr="00340B64">
              <w:rPr>
                <w:sz w:val="24"/>
              </w:rPr>
              <w:t>Holds ≤ 1 year of relevant experience (0%) or failing to produce documentary proof to support its claim of</w:t>
            </w:r>
            <w:r w:rsidRPr="00340B64">
              <w:rPr>
                <w:spacing w:val="-10"/>
                <w:sz w:val="24"/>
              </w:rPr>
              <w:t xml:space="preserve"> </w:t>
            </w:r>
            <w:r w:rsidRPr="00340B64">
              <w:rPr>
                <w:sz w:val="24"/>
              </w:rPr>
              <w:t>experience.</w:t>
            </w:r>
          </w:p>
        </w:tc>
      </w:tr>
      <w:tr w:rsidR="008E0F28" w:rsidRPr="00340B64" w14:paraId="0CBD4744" w14:textId="77777777" w:rsidTr="00973BCE">
        <w:trPr>
          <w:trHeight w:val="839"/>
        </w:trPr>
        <w:tc>
          <w:tcPr>
            <w:tcW w:w="3989" w:type="dxa"/>
          </w:tcPr>
          <w:p w14:paraId="04681010" w14:textId="77777777" w:rsidR="008E0F28" w:rsidRPr="00340B64" w:rsidRDefault="008E0F28" w:rsidP="00935F2D">
            <w:pPr>
              <w:pStyle w:val="TableParagraph"/>
              <w:spacing w:before="136" w:line="244" w:lineRule="auto"/>
              <w:ind w:leftChars="7" w:left="17" w:right="33"/>
              <w:rPr>
                <w:b/>
                <w:sz w:val="24"/>
              </w:rPr>
            </w:pPr>
            <w:r w:rsidRPr="00340B64">
              <w:rPr>
                <w:b/>
                <w:sz w:val="24"/>
              </w:rPr>
              <w:t>Assessment Criterion (B2) – Environmental Related</w:t>
            </w:r>
          </w:p>
          <w:p w14:paraId="1EA2E6B9" w14:textId="5C56D93E" w:rsidR="008E0F28" w:rsidRPr="00340B64" w:rsidRDefault="008E0F28" w:rsidP="00EE6A37">
            <w:pPr>
              <w:pStyle w:val="TableParagraph"/>
              <w:numPr>
                <w:ilvl w:val="0"/>
                <w:numId w:val="14"/>
              </w:numPr>
              <w:spacing w:before="136" w:line="244" w:lineRule="auto"/>
              <w:ind w:left="442" w:right="33" w:hanging="425"/>
              <w:jc w:val="both"/>
              <w:rPr>
                <w:sz w:val="24"/>
              </w:rPr>
            </w:pPr>
            <w:r w:rsidRPr="00340B64">
              <w:rPr>
                <w:sz w:val="24"/>
              </w:rPr>
              <w:t>Experience of the key project team member OR the Tenderer’s proven</w:t>
            </w:r>
            <w:r w:rsidRPr="00340B64">
              <w:rPr>
                <w:spacing w:val="-40"/>
                <w:sz w:val="24"/>
              </w:rPr>
              <w:t xml:space="preserve"> </w:t>
            </w:r>
            <w:r w:rsidRPr="00340B64">
              <w:rPr>
                <w:sz w:val="24"/>
              </w:rPr>
              <w:t xml:space="preserve">project record of and experience in recycling services and promotion </w:t>
            </w:r>
            <w:r w:rsidRPr="00340B64">
              <w:rPr>
                <w:spacing w:val="-7"/>
                <w:sz w:val="24"/>
              </w:rPr>
              <w:t xml:space="preserve">of </w:t>
            </w:r>
            <w:r w:rsidRPr="00340B64">
              <w:rPr>
                <w:sz w:val="24"/>
              </w:rPr>
              <w:t>environmental protection</w:t>
            </w:r>
            <w:r w:rsidRPr="00340B64">
              <w:rPr>
                <w:spacing w:val="-3"/>
                <w:sz w:val="24"/>
              </w:rPr>
              <w:t xml:space="preserve"> </w:t>
            </w:r>
            <w:r w:rsidRPr="00340B64">
              <w:rPr>
                <w:sz w:val="24"/>
              </w:rPr>
              <w:t>awareness.</w:t>
            </w:r>
          </w:p>
        </w:tc>
        <w:tc>
          <w:tcPr>
            <w:tcW w:w="1418" w:type="dxa"/>
          </w:tcPr>
          <w:p w14:paraId="6A79F8E2" w14:textId="77777777" w:rsidR="008E0F28" w:rsidRPr="00340B64" w:rsidRDefault="008E0F28" w:rsidP="00EE6A37">
            <w:pPr>
              <w:pStyle w:val="TableParagraph"/>
              <w:jc w:val="center"/>
              <w:rPr>
                <w:sz w:val="24"/>
              </w:rPr>
            </w:pPr>
            <w:r w:rsidRPr="00340B64">
              <w:rPr>
                <w:sz w:val="24"/>
              </w:rPr>
              <w:t>5</w:t>
            </w:r>
          </w:p>
        </w:tc>
        <w:tc>
          <w:tcPr>
            <w:tcW w:w="1275" w:type="dxa"/>
            <w:shd w:val="clear" w:color="auto" w:fill="auto"/>
          </w:tcPr>
          <w:p w14:paraId="644DE059" w14:textId="77777777" w:rsidR="008E0F28" w:rsidRPr="00340B64" w:rsidRDefault="008E0F28" w:rsidP="00EE6A37">
            <w:pPr>
              <w:pStyle w:val="TableParagraph"/>
              <w:jc w:val="center"/>
              <w:rPr>
                <w:rFonts w:eastAsiaTheme="minorEastAsia"/>
                <w:sz w:val="24"/>
                <w:lang w:eastAsia="zh-TW"/>
              </w:rPr>
            </w:pPr>
            <w:r w:rsidRPr="00340B64">
              <w:rPr>
                <w:rFonts w:eastAsiaTheme="minorEastAsia"/>
                <w:sz w:val="24"/>
                <w:lang w:eastAsia="zh-TW"/>
              </w:rPr>
              <w:t>3</w:t>
            </w:r>
          </w:p>
        </w:tc>
        <w:tc>
          <w:tcPr>
            <w:tcW w:w="3808" w:type="dxa"/>
          </w:tcPr>
          <w:p w14:paraId="1AA4A5E7" w14:textId="77777777" w:rsidR="008E0F28" w:rsidRPr="00340B64" w:rsidRDefault="008E0F28" w:rsidP="00EE6A37">
            <w:pPr>
              <w:pStyle w:val="TableParagraph"/>
              <w:numPr>
                <w:ilvl w:val="0"/>
                <w:numId w:val="3"/>
              </w:numPr>
              <w:tabs>
                <w:tab w:val="left" w:pos="568"/>
                <w:tab w:val="left" w:pos="569"/>
                <w:tab w:val="left" w:pos="1110"/>
                <w:tab w:val="left" w:pos="2320"/>
                <w:tab w:val="left" w:pos="3560"/>
                <w:tab w:val="left" w:pos="4080"/>
              </w:tabs>
              <w:spacing w:line="270" w:lineRule="exact"/>
              <w:ind w:left="568"/>
              <w:rPr>
                <w:sz w:val="24"/>
              </w:rPr>
            </w:pPr>
            <w:r w:rsidRPr="00340B64">
              <w:rPr>
                <w:sz w:val="24"/>
              </w:rPr>
              <w:t xml:space="preserve">Holds relevant experience for </w:t>
            </w:r>
            <w:r w:rsidRPr="00340B64">
              <w:t>≥</w:t>
            </w:r>
            <w:r w:rsidRPr="00340B64">
              <w:rPr>
                <w:spacing w:val="11"/>
              </w:rPr>
              <w:t xml:space="preserve"> </w:t>
            </w:r>
            <w:r w:rsidRPr="00340B64">
              <w:t xml:space="preserve">3 </w:t>
            </w:r>
            <w:r w:rsidRPr="00340B64">
              <w:rPr>
                <w:sz w:val="24"/>
              </w:rPr>
              <w:t>projects (100%)</w:t>
            </w:r>
          </w:p>
          <w:p w14:paraId="397D5427" w14:textId="77777777" w:rsidR="008E0F28" w:rsidRPr="00340B64" w:rsidRDefault="008E0F28" w:rsidP="00EE6A37">
            <w:pPr>
              <w:pStyle w:val="TableParagraph"/>
              <w:numPr>
                <w:ilvl w:val="0"/>
                <w:numId w:val="3"/>
              </w:numPr>
              <w:tabs>
                <w:tab w:val="left" w:pos="568"/>
                <w:tab w:val="left" w:pos="569"/>
              </w:tabs>
              <w:rPr>
                <w:sz w:val="24"/>
              </w:rPr>
            </w:pPr>
            <w:r w:rsidRPr="00340B64">
              <w:rPr>
                <w:sz w:val="24"/>
              </w:rPr>
              <w:t xml:space="preserve">Holds relevant experience for </w:t>
            </w:r>
            <w:r w:rsidRPr="00340B64">
              <w:t>≥ 1−</w:t>
            </w:r>
            <w:r w:rsidRPr="00340B64">
              <w:rPr>
                <w:spacing w:val="-5"/>
              </w:rPr>
              <w:t xml:space="preserve"> </w:t>
            </w:r>
            <w:r w:rsidRPr="00340B64">
              <w:t xml:space="preserve">&lt;3 </w:t>
            </w:r>
            <w:r w:rsidRPr="00340B64">
              <w:rPr>
                <w:sz w:val="24"/>
              </w:rPr>
              <w:t>projects (50%)</w:t>
            </w:r>
          </w:p>
          <w:p w14:paraId="18122FB7" w14:textId="77777777" w:rsidR="008E0F28" w:rsidRPr="00340B64" w:rsidRDefault="008E0F28" w:rsidP="00EE6A37">
            <w:pPr>
              <w:pStyle w:val="TableParagraph"/>
              <w:numPr>
                <w:ilvl w:val="0"/>
                <w:numId w:val="3"/>
              </w:numPr>
              <w:tabs>
                <w:tab w:val="left" w:pos="568"/>
                <w:tab w:val="left" w:pos="569"/>
              </w:tabs>
              <w:rPr>
                <w:sz w:val="24"/>
              </w:rPr>
            </w:pPr>
            <w:r w:rsidRPr="00340B64">
              <w:rPr>
                <w:sz w:val="24"/>
              </w:rPr>
              <w:t>Holds relevant experience for &lt;1</w:t>
            </w:r>
            <w:r w:rsidRPr="00340B64">
              <w:rPr>
                <w:spacing w:val="-38"/>
                <w:sz w:val="24"/>
              </w:rPr>
              <w:t xml:space="preserve"> </w:t>
            </w:r>
            <w:r w:rsidRPr="00340B64">
              <w:rPr>
                <w:sz w:val="24"/>
              </w:rPr>
              <w:t>project (0%)</w:t>
            </w:r>
          </w:p>
        </w:tc>
      </w:tr>
      <w:tr w:rsidR="008E0F28" w:rsidRPr="00340B64" w14:paraId="15B6E178" w14:textId="77777777" w:rsidTr="00935F2D">
        <w:trPr>
          <w:trHeight w:val="469"/>
        </w:trPr>
        <w:tc>
          <w:tcPr>
            <w:tcW w:w="3989" w:type="dxa"/>
            <w:shd w:val="clear" w:color="auto" w:fill="E7E6E6" w:themeFill="background2"/>
          </w:tcPr>
          <w:p w14:paraId="5463AFA1" w14:textId="77777777" w:rsidR="008E0F28" w:rsidRPr="00340B64" w:rsidRDefault="008E0F28" w:rsidP="00EE6A37">
            <w:pPr>
              <w:pStyle w:val="TableParagraph"/>
              <w:jc w:val="right"/>
              <w:rPr>
                <w:b/>
                <w:sz w:val="28"/>
              </w:rPr>
            </w:pPr>
            <w:r w:rsidRPr="00340B64">
              <w:rPr>
                <w:b/>
                <w:sz w:val="28"/>
              </w:rPr>
              <w:t>Grand Total:</w:t>
            </w:r>
          </w:p>
        </w:tc>
        <w:tc>
          <w:tcPr>
            <w:tcW w:w="1418" w:type="dxa"/>
            <w:shd w:val="clear" w:color="auto" w:fill="E7E6E6" w:themeFill="background2"/>
          </w:tcPr>
          <w:p w14:paraId="0F55889C" w14:textId="77777777" w:rsidR="008E0F28" w:rsidRPr="00340B64" w:rsidRDefault="008E0F28" w:rsidP="00EE6A37">
            <w:pPr>
              <w:pStyle w:val="TableParagraph"/>
              <w:jc w:val="center"/>
              <w:rPr>
                <w:sz w:val="24"/>
              </w:rPr>
            </w:pPr>
            <w:r w:rsidRPr="00340B64">
              <w:rPr>
                <w:b/>
                <w:sz w:val="28"/>
              </w:rPr>
              <w:t>100</w:t>
            </w:r>
          </w:p>
        </w:tc>
        <w:tc>
          <w:tcPr>
            <w:tcW w:w="1275" w:type="dxa"/>
            <w:shd w:val="clear" w:color="auto" w:fill="E7E6E6" w:themeFill="background2"/>
          </w:tcPr>
          <w:p w14:paraId="5F668955" w14:textId="77777777" w:rsidR="008E0F28" w:rsidRPr="00340B64" w:rsidRDefault="008E0F28" w:rsidP="00EE6A37">
            <w:pPr>
              <w:pStyle w:val="TableParagraph"/>
              <w:jc w:val="center"/>
              <w:rPr>
                <w:sz w:val="24"/>
              </w:rPr>
            </w:pPr>
          </w:p>
        </w:tc>
        <w:tc>
          <w:tcPr>
            <w:tcW w:w="3808" w:type="dxa"/>
            <w:shd w:val="clear" w:color="auto" w:fill="E7E6E6" w:themeFill="background2"/>
          </w:tcPr>
          <w:p w14:paraId="7BAF78B6" w14:textId="77777777" w:rsidR="008E0F28" w:rsidRPr="00340B64" w:rsidRDefault="008E0F28" w:rsidP="00EE6A37">
            <w:pPr>
              <w:pStyle w:val="TableParagraph"/>
              <w:tabs>
                <w:tab w:val="left" w:pos="568"/>
                <w:tab w:val="left" w:pos="569"/>
                <w:tab w:val="left" w:pos="1110"/>
                <w:tab w:val="left" w:pos="2320"/>
                <w:tab w:val="left" w:pos="3560"/>
                <w:tab w:val="left" w:pos="4080"/>
              </w:tabs>
              <w:spacing w:line="270" w:lineRule="exact"/>
              <w:rPr>
                <w:sz w:val="24"/>
              </w:rPr>
            </w:pPr>
          </w:p>
        </w:tc>
      </w:tr>
    </w:tbl>
    <w:p w14:paraId="7549E488" w14:textId="77777777" w:rsidR="008E0F28" w:rsidRPr="00340B64" w:rsidRDefault="008E0F28" w:rsidP="008E0F28">
      <w:pPr>
        <w:spacing w:line="200" w:lineRule="exact"/>
        <w:rPr>
          <w:rFonts w:ascii="Times New Roman" w:hAnsi="Times New Roman" w:cs="Times New Roman"/>
          <w:szCs w:val="24"/>
        </w:rPr>
      </w:pPr>
    </w:p>
    <w:p w14:paraId="2ED1359C" w14:textId="77777777" w:rsidR="008E0F28" w:rsidRPr="00340B64" w:rsidRDefault="008E0F28" w:rsidP="008E0F28">
      <w:pPr>
        <w:pStyle w:val="aa"/>
        <w:numPr>
          <w:ilvl w:val="1"/>
          <w:numId w:val="2"/>
        </w:numPr>
        <w:autoSpaceDE/>
        <w:autoSpaceDN/>
        <w:ind w:right="-20"/>
        <w:jc w:val="left"/>
        <w:rPr>
          <w:sz w:val="24"/>
          <w:szCs w:val="24"/>
        </w:rPr>
      </w:pPr>
      <w:r w:rsidRPr="00340B64">
        <w:rPr>
          <w:sz w:val="24"/>
          <w:szCs w:val="24"/>
        </w:rPr>
        <w:t>A</w:t>
      </w:r>
      <w:r w:rsidRPr="00340B64">
        <w:rPr>
          <w:spacing w:val="2"/>
          <w:sz w:val="24"/>
          <w:szCs w:val="24"/>
        </w:rPr>
        <w:t>n</w:t>
      </w:r>
      <w:r w:rsidRPr="00340B64">
        <w:rPr>
          <w:sz w:val="24"/>
          <w:szCs w:val="24"/>
        </w:rPr>
        <w:t>y</w:t>
      </w:r>
      <w:r w:rsidRPr="00340B64">
        <w:rPr>
          <w:spacing w:val="-9"/>
          <w:sz w:val="24"/>
          <w:szCs w:val="24"/>
        </w:rPr>
        <w:t xml:space="preserve"> </w:t>
      </w:r>
      <w:r w:rsidRPr="00340B64">
        <w:rPr>
          <w:sz w:val="24"/>
          <w:szCs w:val="24"/>
        </w:rPr>
        <w:t>prop</w:t>
      </w:r>
      <w:r w:rsidRPr="00340B64">
        <w:rPr>
          <w:spacing w:val="-1"/>
          <w:sz w:val="24"/>
          <w:szCs w:val="24"/>
        </w:rPr>
        <w:t>o</w:t>
      </w:r>
      <w:r w:rsidRPr="00340B64">
        <w:rPr>
          <w:sz w:val="24"/>
          <w:szCs w:val="24"/>
        </w:rPr>
        <w:t>s</w:t>
      </w:r>
      <w:r w:rsidRPr="00340B64">
        <w:rPr>
          <w:spacing w:val="-1"/>
          <w:sz w:val="24"/>
          <w:szCs w:val="24"/>
        </w:rPr>
        <w:t>a</w:t>
      </w:r>
      <w:r w:rsidRPr="00340B64">
        <w:rPr>
          <w:sz w:val="24"/>
          <w:szCs w:val="24"/>
        </w:rPr>
        <w:t>l</w:t>
      </w:r>
      <w:r w:rsidRPr="00340B64">
        <w:rPr>
          <w:spacing w:val="-7"/>
          <w:sz w:val="24"/>
          <w:szCs w:val="24"/>
        </w:rPr>
        <w:t xml:space="preserve"> </w:t>
      </w:r>
      <w:r w:rsidRPr="00340B64">
        <w:rPr>
          <w:sz w:val="24"/>
          <w:szCs w:val="24"/>
        </w:rPr>
        <w:t>that</w:t>
      </w:r>
      <w:r w:rsidRPr="00340B64">
        <w:rPr>
          <w:spacing w:val="-5"/>
          <w:sz w:val="24"/>
          <w:szCs w:val="24"/>
        </w:rPr>
        <w:t xml:space="preserve"> </w:t>
      </w:r>
      <w:r w:rsidRPr="00340B64">
        <w:rPr>
          <w:sz w:val="24"/>
          <w:szCs w:val="24"/>
        </w:rPr>
        <w:t>f</w:t>
      </w:r>
      <w:r w:rsidRPr="00340B64">
        <w:rPr>
          <w:spacing w:val="-2"/>
          <w:sz w:val="24"/>
          <w:szCs w:val="24"/>
        </w:rPr>
        <w:t>a</w:t>
      </w:r>
      <w:r w:rsidRPr="00340B64">
        <w:rPr>
          <w:sz w:val="24"/>
          <w:szCs w:val="24"/>
        </w:rPr>
        <w:t>i</w:t>
      </w:r>
      <w:r w:rsidRPr="00340B64">
        <w:rPr>
          <w:spacing w:val="1"/>
          <w:sz w:val="24"/>
          <w:szCs w:val="24"/>
        </w:rPr>
        <w:t>l</w:t>
      </w:r>
      <w:r w:rsidRPr="00340B64">
        <w:rPr>
          <w:sz w:val="24"/>
          <w:szCs w:val="24"/>
        </w:rPr>
        <w:t>s</w:t>
      </w:r>
      <w:r w:rsidRPr="00340B64">
        <w:rPr>
          <w:spacing w:val="-7"/>
          <w:sz w:val="24"/>
          <w:szCs w:val="24"/>
        </w:rPr>
        <w:t xml:space="preserve"> </w:t>
      </w:r>
      <w:r w:rsidRPr="00340B64">
        <w:rPr>
          <w:sz w:val="24"/>
          <w:szCs w:val="24"/>
        </w:rPr>
        <w:t>to</w:t>
      </w:r>
      <w:r w:rsidRPr="00340B64">
        <w:rPr>
          <w:spacing w:val="-5"/>
          <w:sz w:val="24"/>
          <w:szCs w:val="24"/>
        </w:rPr>
        <w:t xml:space="preserve"> </w:t>
      </w:r>
      <w:r w:rsidRPr="00340B64">
        <w:rPr>
          <w:sz w:val="24"/>
          <w:szCs w:val="24"/>
        </w:rPr>
        <w:t>me</w:t>
      </w:r>
      <w:r w:rsidRPr="00340B64">
        <w:rPr>
          <w:spacing w:val="-1"/>
          <w:sz w:val="24"/>
          <w:szCs w:val="24"/>
        </w:rPr>
        <w:t>e</w:t>
      </w:r>
      <w:r w:rsidRPr="00340B64">
        <w:rPr>
          <w:sz w:val="24"/>
          <w:szCs w:val="24"/>
        </w:rPr>
        <w:t>t</w:t>
      </w:r>
      <w:r w:rsidRPr="00340B64">
        <w:rPr>
          <w:spacing w:val="-7"/>
          <w:sz w:val="24"/>
          <w:szCs w:val="24"/>
        </w:rPr>
        <w:t xml:space="preserve"> </w:t>
      </w:r>
      <w:r w:rsidRPr="00340B64">
        <w:rPr>
          <w:spacing w:val="-1"/>
          <w:sz w:val="24"/>
          <w:szCs w:val="24"/>
        </w:rPr>
        <w:t>a</w:t>
      </w:r>
      <w:r w:rsidRPr="00340B64">
        <w:rPr>
          <w:spacing w:val="5"/>
          <w:sz w:val="24"/>
          <w:szCs w:val="24"/>
        </w:rPr>
        <w:t>n</w:t>
      </w:r>
      <w:r w:rsidRPr="00340B64">
        <w:rPr>
          <w:sz w:val="24"/>
          <w:szCs w:val="24"/>
        </w:rPr>
        <w:t>y</w:t>
      </w:r>
      <w:r w:rsidRPr="00340B64">
        <w:rPr>
          <w:spacing w:val="-10"/>
          <w:sz w:val="24"/>
          <w:szCs w:val="24"/>
        </w:rPr>
        <w:t xml:space="preserve"> </w:t>
      </w:r>
      <w:r w:rsidRPr="00340B64">
        <w:rPr>
          <w:sz w:val="24"/>
          <w:szCs w:val="24"/>
        </w:rPr>
        <w:t>of</w:t>
      </w:r>
      <w:r w:rsidRPr="00340B64">
        <w:rPr>
          <w:spacing w:val="-8"/>
          <w:sz w:val="24"/>
          <w:szCs w:val="24"/>
        </w:rPr>
        <w:t xml:space="preserve"> </w:t>
      </w:r>
      <w:r w:rsidRPr="00340B64">
        <w:rPr>
          <w:sz w:val="24"/>
          <w:szCs w:val="24"/>
        </w:rPr>
        <w:t>the</w:t>
      </w:r>
      <w:r w:rsidRPr="00340B64">
        <w:rPr>
          <w:spacing w:val="-6"/>
          <w:sz w:val="24"/>
          <w:szCs w:val="24"/>
        </w:rPr>
        <w:t xml:space="preserve"> </w:t>
      </w:r>
      <w:r w:rsidRPr="00340B64">
        <w:rPr>
          <w:sz w:val="24"/>
          <w:szCs w:val="24"/>
        </w:rPr>
        <w:t>p</w:t>
      </w:r>
      <w:r w:rsidRPr="00340B64">
        <w:rPr>
          <w:spacing w:val="-1"/>
          <w:sz w:val="24"/>
          <w:szCs w:val="24"/>
        </w:rPr>
        <w:t>a</w:t>
      </w:r>
      <w:r w:rsidRPr="00340B64">
        <w:rPr>
          <w:sz w:val="24"/>
          <w:szCs w:val="24"/>
        </w:rPr>
        <w:t>ss</w:t>
      </w:r>
      <w:r w:rsidRPr="00340B64">
        <w:rPr>
          <w:spacing w:val="1"/>
          <w:sz w:val="24"/>
          <w:szCs w:val="24"/>
        </w:rPr>
        <w:t>i</w:t>
      </w:r>
      <w:r w:rsidRPr="00340B64">
        <w:rPr>
          <w:spacing w:val="2"/>
          <w:sz w:val="24"/>
          <w:szCs w:val="24"/>
        </w:rPr>
        <w:t>n</w:t>
      </w:r>
      <w:r w:rsidRPr="00340B64">
        <w:rPr>
          <w:sz w:val="24"/>
          <w:szCs w:val="24"/>
        </w:rPr>
        <w:t>g</w:t>
      </w:r>
      <w:r w:rsidRPr="00340B64">
        <w:rPr>
          <w:spacing w:val="-10"/>
          <w:sz w:val="24"/>
          <w:szCs w:val="24"/>
        </w:rPr>
        <w:t xml:space="preserve"> </w:t>
      </w:r>
      <w:r w:rsidRPr="00340B64">
        <w:rPr>
          <w:spacing w:val="2"/>
          <w:sz w:val="24"/>
          <w:szCs w:val="24"/>
        </w:rPr>
        <w:t>s</w:t>
      </w:r>
      <w:r w:rsidRPr="00340B64">
        <w:rPr>
          <w:spacing w:val="-1"/>
          <w:sz w:val="24"/>
          <w:szCs w:val="24"/>
        </w:rPr>
        <w:t>c</w:t>
      </w:r>
      <w:r w:rsidRPr="00340B64">
        <w:rPr>
          <w:sz w:val="24"/>
          <w:szCs w:val="24"/>
        </w:rPr>
        <w:t>or</w:t>
      </w:r>
      <w:r w:rsidRPr="00340B64">
        <w:rPr>
          <w:spacing w:val="-2"/>
          <w:sz w:val="24"/>
          <w:szCs w:val="24"/>
        </w:rPr>
        <w:t>e</w:t>
      </w:r>
      <w:r w:rsidRPr="00340B64">
        <w:rPr>
          <w:sz w:val="24"/>
          <w:szCs w:val="24"/>
        </w:rPr>
        <w:t>s</w:t>
      </w:r>
      <w:r w:rsidRPr="00340B64">
        <w:rPr>
          <w:spacing w:val="-7"/>
          <w:sz w:val="24"/>
          <w:szCs w:val="24"/>
        </w:rPr>
        <w:t xml:space="preserve"> </w:t>
      </w:r>
      <w:r w:rsidRPr="00340B64">
        <w:rPr>
          <w:sz w:val="24"/>
          <w:szCs w:val="24"/>
        </w:rPr>
        <w:t>s</w:t>
      </w:r>
      <w:r w:rsidRPr="00340B64">
        <w:rPr>
          <w:spacing w:val="2"/>
          <w:sz w:val="24"/>
          <w:szCs w:val="24"/>
        </w:rPr>
        <w:t>p</w:t>
      </w:r>
      <w:r w:rsidRPr="00340B64">
        <w:rPr>
          <w:spacing w:val="-1"/>
          <w:sz w:val="24"/>
          <w:szCs w:val="24"/>
        </w:rPr>
        <w:t>ec</w:t>
      </w:r>
      <w:r w:rsidRPr="00340B64">
        <w:rPr>
          <w:sz w:val="24"/>
          <w:szCs w:val="24"/>
        </w:rPr>
        <w:t>ifi</w:t>
      </w:r>
      <w:r w:rsidRPr="00340B64">
        <w:rPr>
          <w:spacing w:val="-1"/>
          <w:sz w:val="24"/>
          <w:szCs w:val="24"/>
        </w:rPr>
        <w:t>e</w:t>
      </w:r>
      <w:r w:rsidRPr="00340B64">
        <w:rPr>
          <w:sz w:val="24"/>
          <w:szCs w:val="24"/>
        </w:rPr>
        <w:t>d</w:t>
      </w:r>
      <w:r w:rsidRPr="00340B64">
        <w:rPr>
          <w:spacing w:val="-5"/>
          <w:sz w:val="24"/>
          <w:szCs w:val="24"/>
        </w:rPr>
        <w:t xml:space="preserve"> </w:t>
      </w:r>
      <w:r w:rsidRPr="00340B64">
        <w:rPr>
          <w:spacing w:val="-1"/>
          <w:sz w:val="24"/>
          <w:szCs w:val="24"/>
        </w:rPr>
        <w:t>a</w:t>
      </w:r>
      <w:r w:rsidRPr="00340B64">
        <w:rPr>
          <w:sz w:val="24"/>
          <w:szCs w:val="24"/>
        </w:rPr>
        <w:t>bove</w:t>
      </w:r>
      <w:r w:rsidRPr="00340B64">
        <w:rPr>
          <w:spacing w:val="-6"/>
          <w:sz w:val="24"/>
          <w:szCs w:val="24"/>
        </w:rPr>
        <w:t xml:space="preserve"> </w:t>
      </w:r>
      <w:r w:rsidRPr="00340B64">
        <w:rPr>
          <w:sz w:val="24"/>
          <w:szCs w:val="24"/>
        </w:rPr>
        <w:t>will</w:t>
      </w:r>
      <w:r w:rsidRPr="00340B64">
        <w:rPr>
          <w:spacing w:val="-6"/>
          <w:sz w:val="24"/>
          <w:szCs w:val="24"/>
        </w:rPr>
        <w:t xml:space="preserve"> </w:t>
      </w:r>
      <w:r w:rsidRPr="00340B64">
        <w:rPr>
          <w:sz w:val="24"/>
          <w:szCs w:val="24"/>
        </w:rPr>
        <w:t>f</w:t>
      </w:r>
      <w:r w:rsidRPr="00340B64">
        <w:rPr>
          <w:spacing w:val="-2"/>
          <w:sz w:val="24"/>
          <w:szCs w:val="24"/>
        </w:rPr>
        <w:t>a</w:t>
      </w:r>
      <w:r w:rsidRPr="00340B64">
        <w:rPr>
          <w:sz w:val="24"/>
          <w:szCs w:val="24"/>
        </w:rPr>
        <w:t>il</w:t>
      </w:r>
      <w:r w:rsidRPr="00340B64">
        <w:rPr>
          <w:spacing w:val="-6"/>
          <w:sz w:val="24"/>
          <w:szCs w:val="24"/>
        </w:rPr>
        <w:t xml:space="preserve"> </w:t>
      </w:r>
      <w:r w:rsidRPr="00340B64">
        <w:rPr>
          <w:sz w:val="24"/>
          <w:szCs w:val="24"/>
        </w:rPr>
        <w:t>the</w:t>
      </w:r>
    </w:p>
    <w:p w14:paraId="2B02736C" w14:textId="77777777" w:rsidR="008E0F28" w:rsidRPr="00340B64" w:rsidRDefault="008E0F28" w:rsidP="008E0F28">
      <w:pPr>
        <w:spacing w:before="45" w:line="271" w:lineRule="exact"/>
        <w:ind w:left="1393" w:right="-20"/>
        <w:rPr>
          <w:rFonts w:ascii="Times New Roman" w:eastAsia="Times New Roman" w:hAnsi="Times New Roman" w:cs="Times New Roman"/>
          <w:szCs w:val="24"/>
        </w:rPr>
      </w:pPr>
      <w:r w:rsidRPr="00340B64">
        <w:rPr>
          <w:rFonts w:ascii="Times New Roman" w:eastAsia="Times New Roman" w:hAnsi="Times New Roman" w:cs="Times New Roman"/>
          <w:position w:val="-1"/>
          <w:szCs w:val="24"/>
        </w:rPr>
        <w:t>te</w:t>
      </w:r>
      <w:r w:rsidRPr="00340B64">
        <w:rPr>
          <w:rFonts w:ascii="Times New Roman" w:eastAsia="Times New Roman" w:hAnsi="Times New Roman" w:cs="Times New Roman"/>
          <w:spacing w:val="-1"/>
          <w:position w:val="-1"/>
          <w:szCs w:val="24"/>
        </w:rPr>
        <w:t>c</w:t>
      </w:r>
      <w:r w:rsidRPr="00340B64">
        <w:rPr>
          <w:rFonts w:ascii="Times New Roman" w:eastAsia="Times New Roman" w:hAnsi="Times New Roman" w:cs="Times New Roman"/>
          <w:position w:val="-1"/>
          <w:szCs w:val="24"/>
        </w:rPr>
        <w:t>hnic</w:t>
      </w:r>
      <w:r w:rsidRPr="00340B64">
        <w:rPr>
          <w:rFonts w:ascii="Times New Roman" w:eastAsia="Times New Roman" w:hAnsi="Times New Roman" w:cs="Times New Roman"/>
          <w:spacing w:val="-1"/>
          <w:position w:val="-1"/>
          <w:szCs w:val="24"/>
        </w:rPr>
        <w:t>a</w:t>
      </w:r>
      <w:r w:rsidRPr="00340B64">
        <w:rPr>
          <w:rFonts w:ascii="Times New Roman" w:eastAsia="Times New Roman" w:hAnsi="Times New Roman" w:cs="Times New Roman"/>
          <w:position w:val="-1"/>
          <w:szCs w:val="24"/>
        </w:rPr>
        <w:t>l as</w:t>
      </w:r>
      <w:r w:rsidRPr="00340B64">
        <w:rPr>
          <w:rFonts w:ascii="Times New Roman" w:eastAsia="Times New Roman" w:hAnsi="Times New Roman" w:cs="Times New Roman"/>
          <w:spacing w:val="2"/>
          <w:position w:val="-1"/>
          <w:szCs w:val="24"/>
        </w:rPr>
        <w:t>s</w:t>
      </w:r>
      <w:r w:rsidRPr="00340B64">
        <w:rPr>
          <w:rFonts w:ascii="Times New Roman" w:eastAsia="Times New Roman" w:hAnsi="Times New Roman" w:cs="Times New Roman"/>
          <w:spacing w:val="-1"/>
          <w:position w:val="-1"/>
          <w:szCs w:val="24"/>
        </w:rPr>
        <w:t>e</w:t>
      </w:r>
      <w:r w:rsidRPr="00340B64">
        <w:rPr>
          <w:rFonts w:ascii="Times New Roman" w:eastAsia="Times New Roman" w:hAnsi="Times New Roman" w:cs="Times New Roman"/>
          <w:position w:val="-1"/>
          <w:szCs w:val="24"/>
        </w:rPr>
        <w:t>ss</w:t>
      </w:r>
      <w:r w:rsidRPr="00340B64">
        <w:rPr>
          <w:rFonts w:ascii="Times New Roman" w:eastAsia="Times New Roman" w:hAnsi="Times New Roman" w:cs="Times New Roman"/>
          <w:spacing w:val="1"/>
          <w:position w:val="-1"/>
          <w:szCs w:val="24"/>
        </w:rPr>
        <w:t>m</w:t>
      </w:r>
      <w:r w:rsidRPr="00340B64">
        <w:rPr>
          <w:rFonts w:ascii="Times New Roman" w:eastAsia="Times New Roman" w:hAnsi="Times New Roman" w:cs="Times New Roman"/>
          <w:spacing w:val="-1"/>
          <w:position w:val="-1"/>
          <w:szCs w:val="24"/>
        </w:rPr>
        <w:t>e</w:t>
      </w:r>
      <w:r w:rsidRPr="00340B64">
        <w:rPr>
          <w:rFonts w:ascii="Times New Roman" w:eastAsia="Times New Roman" w:hAnsi="Times New Roman" w:cs="Times New Roman"/>
          <w:position w:val="-1"/>
          <w:szCs w:val="24"/>
        </w:rPr>
        <w:t>nt and</w:t>
      </w:r>
      <w:r w:rsidRPr="00340B64">
        <w:rPr>
          <w:rFonts w:ascii="Times New Roman" w:eastAsia="Times New Roman" w:hAnsi="Times New Roman" w:cs="Times New Roman"/>
          <w:spacing w:val="2"/>
          <w:position w:val="-1"/>
          <w:szCs w:val="24"/>
        </w:rPr>
        <w:t xml:space="preserve"> </w:t>
      </w:r>
      <w:r w:rsidRPr="00340B64">
        <w:rPr>
          <w:rFonts w:ascii="Times New Roman" w:eastAsia="Times New Roman" w:hAnsi="Times New Roman" w:cs="Times New Roman"/>
          <w:position w:val="-1"/>
          <w:szCs w:val="24"/>
        </w:rPr>
        <w:t>will</w:t>
      </w:r>
      <w:r w:rsidRPr="00340B64">
        <w:rPr>
          <w:rFonts w:ascii="Times New Roman" w:eastAsia="Times New Roman" w:hAnsi="Times New Roman" w:cs="Times New Roman"/>
          <w:spacing w:val="2"/>
          <w:position w:val="-1"/>
          <w:szCs w:val="24"/>
        </w:rPr>
        <w:t xml:space="preserve"> </w:t>
      </w:r>
      <w:r w:rsidRPr="00340B64">
        <w:rPr>
          <w:rFonts w:ascii="Times New Roman" w:eastAsia="Times New Roman" w:hAnsi="Times New Roman" w:cs="Times New Roman"/>
          <w:position w:val="-1"/>
          <w:szCs w:val="24"/>
          <w:u w:val="single" w:color="000000"/>
        </w:rPr>
        <w:t>not</w:t>
      </w:r>
      <w:r w:rsidRPr="00340B64">
        <w:rPr>
          <w:rFonts w:ascii="Times New Roman" w:eastAsia="Times New Roman" w:hAnsi="Times New Roman" w:cs="Times New Roman"/>
          <w:position w:val="-1"/>
          <w:szCs w:val="24"/>
        </w:rPr>
        <w:t xml:space="preserve"> be</w:t>
      </w:r>
      <w:r w:rsidRPr="00340B64">
        <w:rPr>
          <w:rFonts w:ascii="Times New Roman" w:eastAsia="Times New Roman" w:hAnsi="Times New Roman" w:cs="Times New Roman"/>
          <w:spacing w:val="-1"/>
          <w:position w:val="-1"/>
          <w:szCs w:val="24"/>
        </w:rPr>
        <w:t xml:space="preserve"> c</w:t>
      </w:r>
      <w:r w:rsidRPr="00340B64">
        <w:rPr>
          <w:rFonts w:ascii="Times New Roman" w:eastAsia="Times New Roman" w:hAnsi="Times New Roman" w:cs="Times New Roman"/>
          <w:position w:val="-1"/>
          <w:szCs w:val="24"/>
        </w:rPr>
        <w:t>onsid</w:t>
      </w:r>
      <w:r w:rsidRPr="00340B64">
        <w:rPr>
          <w:rFonts w:ascii="Times New Roman" w:eastAsia="Times New Roman" w:hAnsi="Times New Roman" w:cs="Times New Roman"/>
          <w:spacing w:val="-1"/>
          <w:position w:val="-1"/>
          <w:szCs w:val="24"/>
        </w:rPr>
        <w:t>e</w:t>
      </w:r>
      <w:r w:rsidRPr="00340B64">
        <w:rPr>
          <w:rFonts w:ascii="Times New Roman" w:eastAsia="Times New Roman" w:hAnsi="Times New Roman" w:cs="Times New Roman"/>
          <w:position w:val="-1"/>
          <w:szCs w:val="24"/>
        </w:rPr>
        <w:t>r</w:t>
      </w:r>
      <w:r w:rsidRPr="00340B64">
        <w:rPr>
          <w:rFonts w:ascii="Times New Roman" w:eastAsia="Times New Roman" w:hAnsi="Times New Roman" w:cs="Times New Roman"/>
          <w:spacing w:val="-2"/>
          <w:position w:val="-1"/>
          <w:szCs w:val="24"/>
        </w:rPr>
        <w:t>e</w:t>
      </w:r>
      <w:r w:rsidRPr="00340B64">
        <w:rPr>
          <w:rFonts w:ascii="Times New Roman" w:eastAsia="Times New Roman" w:hAnsi="Times New Roman" w:cs="Times New Roman"/>
          <w:position w:val="-1"/>
          <w:szCs w:val="24"/>
        </w:rPr>
        <w:t>d f</w:t>
      </w:r>
      <w:r w:rsidRPr="00340B64">
        <w:rPr>
          <w:rFonts w:ascii="Times New Roman" w:eastAsia="Times New Roman" w:hAnsi="Times New Roman" w:cs="Times New Roman"/>
          <w:spacing w:val="1"/>
          <w:position w:val="-1"/>
          <w:szCs w:val="24"/>
        </w:rPr>
        <w:t>u</w:t>
      </w:r>
      <w:r w:rsidRPr="00340B64">
        <w:rPr>
          <w:rFonts w:ascii="Times New Roman" w:eastAsia="Times New Roman" w:hAnsi="Times New Roman" w:cs="Times New Roman"/>
          <w:position w:val="-1"/>
          <w:szCs w:val="24"/>
        </w:rPr>
        <w:t>rth</w:t>
      </w:r>
      <w:r w:rsidRPr="00340B64">
        <w:rPr>
          <w:rFonts w:ascii="Times New Roman" w:eastAsia="Times New Roman" w:hAnsi="Times New Roman" w:cs="Times New Roman"/>
          <w:spacing w:val="-1"/>
          <w:position w:val="-1"/>
          <w:szCs w:val="24"/>
        </w:rPr>
        <w:t>e</w:t>
      </w:r>
      <w:r w:rsidRPr="00340B64">
        <w:rPr>
          <w:rFonts w:ascii="Times New Roman" w:eastAsia="Times New Roman" w:hAnsi="Times New Roman" w:cs="Times New Roman"/>
          <w:spacing w:val="-15"/>
          <w:position w:val="-1"/>
          <w:szCs w:val="24"/>
        </w:rPr>
        <w:t>r</w:t>
      </w:r>
      <w:r w:rsidRPr="00340B64">
        <w:rPr>
          <w:rFonts w:ascii="Times New Roman" w:eastAsia="Times New Roman" w:hAnsi="Times New Roman" w:cs="Times New Roman"/>
          <w:position w:val="-1"/>
          <w:szCs w:val="24"/>
        </w:rPr>
        <w:t>.</w:t>
      </w:r>
    </w:p>
    <w:p w14:paraId="1FFF918A" w14:textId="77777777" w:rsidR="008E0F28" w:rsidRPr="00340B64" w:rsidRDefault="008E0F28" w:rsidP="008E0F28">
      <w:pPr>
        <w:spacing w:line="200" w:lineRule="exact"/>
        <w:rPr>
          <w:rFonts w:ascii="Times New Roman" w:hAnsi="Times New Roman" w:cs="Times New Roman"/>
          <w:szCs w:val="24"/>
        </w:rPr>
      </w:pPr>
    </w:p>
    <w:p w14:paraId="2A7F2743" w14:textId="77777777" w:rsidR="008E0F28" w:rsidRPr="00340B64" w:rsidRDefault="008E0F28" w:rsidP="008E0F28">
      <w:pPr>
        <w:pStyle w:val="aa"/>
        <w:numPr>
          <w:ilvl w:val="1"/>
          <w:numId w:val="2"/>
        </w:numPr>
        <w:autoSpaceDE/>
        <w:autoSpaceDN/>
        <w:ind w:right="-20"/>
        <w:jc w:val="left"/>
        <w:rPr>
          <w:sz w:val="24"/>
          <w:szCs w:val="24"/>
        </w:rPr>
      </w:pPr>
      <w:r w:rsidRPr="00340B64">
        <w:rPr>
          <w:spacing w:val="1"/>
          <w:sz w:val="24"/>
          <w:szCs w:val="24"/>
        </w:rPr>
        <w:t>S</w:t>
      </w:r>
      <w:r w:rsidRPr="00340B64">
        <w:rPr>
          <w:spacing w:val="-1"/>
          <w:sz w:val="24"/>
          <w:szCs w:val="24"/>
        </w:rPr>
        <w:t>c</w:t>
      </w:r>
      <w:r w:rsidRPr="00340B64">
        <w:rPr>
          <w:sz w:val="24"/>
          <w:szCs w:val="24"/>
        </w:rPr>
        <w:t>ore</w:t>
      </w:r>
      <w:r w:rsidRPr="00340B64">
        <w:rPr>
          <w:spacing w:val="-2"/>
          <w:sz w:val="24"/>
          <w:szCs w:val="24"/>
        </w:rPr>
        <w:t xml:space="preserve"> </w:t>
      </w:r>
      <w:r w:rsidRPr="00340B64">
        <w:rPr>
          <w:sz w:val="24"/>
          <w:szCs w:val="24"/>
        </w:rPr>
        <w:t>w</w:t>
      </w:r>
      <w:r w:rsidRPr="00340B64">
        <w:rPr>
          <w:spacing w:val="-1"/>
          <w:sz w:val="24"/>
          <w:szCs w:val="24"/>
        </w:rPr>
        <w:t>e</w:t>
      </w:r>
      <w:r w:rsidRPr="00340B64">
        <w:rPr>
          <w:spacing w:val="3"/>
          <w:sz w:val="24"/>
          <w:szCs w:val="24"/>
        </w:rPr>
        <w:t>i</w:t>
      </w:r>
      <w:r w:rsidRPr="00340B64">
        <w:rPr>
          <w:spacing w:val="-2"/>
          <w:sz w:val="24"/>
          <w:szCs w:val="24"/>
        </w:rPr>
        <w:t>g</w:t>
      </w:r>
      <w:r w:rsidRPr="00340B64">
        <w:rPr>
          <w:sz w:val="24"/>
          <w:szCs w:val="24"/>
        </w:rPr>
        <w:t>ht</w:t>
      </w:r>
      <w:r w:rsidRPr="00340B64">
        <w:rPr>
          <w:spacing w:val="1"/>
          <w:sz w:val="24"/>
          <w:szCs w:val="24"/>
        </w:rPr>
        <w:t>i</w:t>
      </w:r>
      <w:r w:rsidRPr="00340B64">
        <w:rPr>
          <w:spacing w:val="2"/>
          <w:sz w:val="24"/>
          <w:szCs w:val="24"/>
        </w:rPr>
        <w:t>n</w:t>
      </w:r>
      <w:r w:rsidRPr="00340B64">
        <w:rPr>
          <w:sz w:val="24"/>
          <w:szCs w:val="24"/>
        </w:rPr>
        <w:t>g</w:t>
      </w:r>
      <w:r w:rsidRPr="00340B64">
        <w:rPr>
          <w:spacing w:val="-2"/>
          <w:sz w:val="24"/>
          <w:szCs w:val="24"/>
        </w:rPr>
        <w:t xml:space="preserve"> </w:t>
      </w:r>
      <w:r w:rsidRPr="00340B64">
        <w:rPr>
          <w:sz w:val="24"/>
          <w:szCs w:val="24"/>
        </w:rPr>
        <w:t>of</w:t>
      </w:r>
      <w:r w:rsidRPr="00340B64">
        <w:rPr>
          <w:spacing w:val="-6"/>
          <w:sz w:val="24"/>
          <w:szCs w:val="24"/>
        </w:rPr>
        <w:t xml:space="preserve"> </w:t>
      </w:r>
      <w:r w:rsidRPr="00340B64">
        <w:rPr>
          <w:spacing w:val="-15"/>
          <w:sz w:val="24"/>
          <w:szCs w:val="24"/>
        </w:rPr>
        <w:t>T</w:t>
      </w:r>
      <w:r w:rsidRPr="00340B64">
        <w:rPr>
          <w:spacing w:val="-1"/>
          <w:sz w:val="24"/>
          <w:szCs w:val="24"/>
        </w:rPr>
        <w:t>ec</w:t>
      </w:r>
      <w:r w:rsidRPr="00340B64">
        <w:rPr>
          <w:spacing w:val="2"/>
          <w:sz w:val="24"/>
          <w:szCs w:val="24"/>
        </w:rPr>
        <w:t>h</w:t>
      </w:r>
      <w:r w:rsidRPr="00340B64">
        <w:rPr>
          <w:sz w:val="24"/>
          <w:szCs w:val="24"/>
        </w:rPr>
        <w:t>nic</w:t>
      </w:r>
      <w:r w:rsidRPr="00340B64">
        <w:rPr>
          <w:spacing w:val="-1"/>
          <w:sz w:val="24"/>
          <w:szCs w:val="24"/>
        </w:rPr>
        <w:t>a</w:t>
      </w:r>
      <w:r w:rsidRPr="00340B64">
        <w:rPr>
          <w:sz w:val="24"/>
          <w:szCs w:val="24"/>
        </w:rPr>
        <w:t xml:space="preserve">l </w:t>
      </w:r>
      <w:r w:rsidRPr="00340B64">
        <w:rPr>
          <w:spacing w:val="1"/>
          <w:sz w:val="24"/>
          <w:szCs w:val="24"/>
        </w:rPr>
        <w:t>P</w:t>
      </w:r>
      <w:r w:rsidRPr="00340B64">
        <w:rPr>
          <w:sz w:val="24"/>
          <w:szCs w:val="24"/>
        </w:rPr>
        <w:t>ropos</w:t>
      </w:r>
      <w:r w:rsidRPr="00340B64">
        <w:rPr>
          <w:spacing w:val="-1"/>
          <w:sz w:val="24"/>
          <w:szCs w:val="24"/>
        </w:rPr>
        <w:t>a</w:t>
      </w:r>
      <w:r w:rsidRPr="00340B64">
        <w:rPr>
          <w:sz w:val="24"/>
          <w:szCs w:val="24"/>
        </w:rPr>
        <w:t xml:space="preserve">l vs. </w:t>
      </w:r>
      <w:r w:rsidRPr="00340B64">
        <w:rPr>
          <w:spacing w:val="1"/>
          <w:sz w:val="24"/>
          <w:szCs w:val="24"/>
        </w:rPr>
        <w:t>t</w:t>
      </w:r>
      <w:r w:rsidRPr="00340B64">
        <w:rPr>
          <w:sz w:val="24"/>
          <w:szCs w:val="24"/>
        </w:rPr>
        <w:t>otal Co</w:t>
      </w:r>
      <w:r w:rsidRPr="00340B64">
        <w:rPr>
          <w:spacing w:val="1"/>
          <w:sz w:val="24"/>
          <w:szCs w:val="24"/>
        </w:rPr>
        <w:t>s</w:t>
      </w:r>
      <w:r w:rsidRPr="00340B64">
        <w:rPr>
          <w:sz w:val="24"/>
          <w:szCs w:val="24"/>
        </w:rPr>
        <w:t>ts Tender =</w:t>
      </w:r>
      <w:r w:rsidRPr="00340B64">
        <w:rPr>
          <w:spacing w:val="-1"/>
          <w:sz w:val="24"/>
          <w:szCs w:val="24"/>
        </w:rPr>
        <w:t xml:space="preserve"> </w:t>
      </w:r>
      <w:r w:rsidRPr="00340B64">
        <w:rPr>
          <w:sz w:val="24"/>
          <w:szCs w:val="24"/>
        </w:rPr>
        <w:t>70%</w:t>
      </w:r>
      <w:r w:rsidRPr="00340B64">
        <w:rPr>
          <w:spacing w:val="-1"/>
          <w:sz w:val="24"/>
          <w:szCs w:val="24"/>
        </w:rPr>
        <w:t xml:space="preserve"> </w:t>
      </w:r>
      <w:r w:rsidRPr="00340B64">
        <w:rPr>
          <w:sz w:val="24"/>
          <w:szCs w:val="24"/>
        </w:rPr>
        <w:t>: 30%</w:t>
      </w:r>
    </w:p>
    <w:p w14:paraId="6B11FDCB" w14:textId="77777777" w:rsidR="008E0F28" w:rsidRPr="00340B64" w:rsidRDefault="008E0F28" w:rsidP="008E0F28">
      <w:pPr>
        <w:spacing w:before="29"/>
        <w:ind w:left="824" w:right="-20"/>
        <w:rPr>
          <w:rFonts w:ascii="Times New Roman" w:eastAsia="Times New Roman" w:hAnsi="Times New Roman" w:cs="Times New Roman"/>
          <w:spacing w:val="-2"/>
          <w:szCs w:val="24"/>
        </w:rPr>
      </w:pPr>
    </w:p>
    <w:p w14:paraId="2C424763" w14:textId="77777777" w:rsidR="008E0F28" w:rsidRPr="00340B64" w:rsidRDefault="008E0F28" w:rsidP="00353EA3">
      <w:pPr>
        <w:spacing w:before="29"/>
        <w:ind w:left="1418" w:right="-20"/>
        <w:jc w:val="both"/>
        <w:rPr>
          <w:rFonts w:ascii="Times New Roman" w:eastAsia="Times New Roman" w:hAnsi="Times New Roman" w:cs="Times New Roman"/>
          <w:spacing w:val="-2"/>
          <w:szCs w:val="24"/>
        </w:rPr>
      </w:pPr>
      <w:r w:rsidRPr="00340B64">
        <w:rPr>
          <w:rFonts w:ascii="Times New Roman" w:eastAsia="Times New Roman" w:hAnsi="Times New Roman" w:cs="Times New Roman"/>
          <w:spacing w:val="-2"/>
          <w:szCs w:val="24"/>
        </w:rPr>
        <w:t xml:space="preserve">The maximum weighted Technical Score is 70.  The Technical Proposal with the highest mark amongst the conforming Tenders will be given the maximum weighted Technical Score of 70.  The maximum weighted Price Score is 30.  The Price Proposal with the lowest price amongst the conforming Tenders will be given the maximum weighted Price Score of 30.  </w:t>
      </w:r>
    </w:p>
    <w:p w14:paraId="05B97783" w14:textId="77777777" w:rsidR="008E0F28" w:rsidRPr="00340B64" w:rsidRDefault="008E0F28" w:rsidP="008E0F28">
      <w:pPr>
        <w:spacing w:before="18" w:line="260" w:lineRule="exact"/>
        <w:rPr>
          <w:rFonts w:ascii="Times New Roman" w:hAnsi="Times New Roman" w:cs="Times New Roman"/>
          <w:szCs w:val="24"/>
        </w:rPr>
      </w:pPr>
    </w:p>
    <w:p w14:paraId="372A8833" w14:textId="77777777" w:rsidR="008E0F28" w:rsidRPr="00340B64" w:rsidRDefault="008E0F28" w:rsidP="008E0F28">
      <w:pPr>
        <w:pStyle w:val="aa"/>
        <w:numPr>
          <w:ilvl w:val="1"/>
          <w:numId w:val="2"/>
        </w:numPr>
        <w:autoSpaceDE/>
        <w:autoSpaceDN/>
        <w:ind w:right="-20"/>
        <w:rPr>
          <w:sz w:val="24"/>
          <w:szCs w:val="24"/>
        </w:rPr>
      </w:pPr>
      <w:r w:rsidRPr="00340B64">
        <w:rPr>
          <w:sz w:val="24"/>
          <w:szCs w:val="24"/>
        </w:rPr>
        <w:t>E</w:t>
      </w:r>
      <w:r w:rsidRPr="00340B64">
        <w:rPr>
          <w:spacing w:val="-1"/>
          <w:sz w:val="24"/>
          <w:szCs w:val="24"/>
        </w:rPr>
        <w:t>ac</w:t>
      </w:r>
      <w:r w:rsidRPr="00340B64">
        <w:rPr>
          <w:sz w:val="24"/>
          <w:szCs w:val="24"/>
        </w:rPr>
        <w:t>h</w:t>
      </w:r>
      <w:r w:rsidRPr="00340B64">
        <w:rPr>
          <w:spacing w:val="26"/>
          <w:sz w:val="24"/>
          <w:szCs w:val="24"/>
        </w:rPr>
        <w:t xml:space="preserve"> </w:t>
      </w:r>
      <w:r w:rsidRPr="00340B64">
        <w:rPr>
          <w:spacing w:val="-2"/>
          <w:sz w:val="24"/>
          <w:szCs w:val="24"/>
        </w:rPr>
        <w:t>Tenderer</w:t>
      </w:r>
      <w:r w:rsidRPr="00340B64">
        <w:rPr>
          <w:spacing w:val="-1"/>
          <w:sz w:val="24"/>
          <w:szCs w:val="24"/>
        </w:rPr>
        <w:t>’</w:t>
      </w:r>
      <w:r w:rsidRPr="00340B64">
        <w:rPr>
          <w:sz w:val="24"/>
          <w:szCs w:val="24"/>
        </w:rPr>
        <w:t>s</w:t>
      </w:r>
      <w:r w:rsidRPr="00340B64">
        <w:rPr>
          <w:spacing w:val="19"/>
          <w:sz w:val="24"/>
          <w:szCs w:val="24"/>
        </w:rPr>
        <w:t xml:space="preserve"> </w:t>
      </w:r>
      <w:r w:rsidRPr="00340B64">
        <w:rPr>
          <w:spacing w:val="-17"/>
          <w:sz w:val="24"/>
          <w:szCs w:val="24"/>
        </w:rPr>
        <w:t>T</w:t>
      </w:r>
      <w:r w:rsidRPr="00340B64">
        <w:rPr>
          <w:spacing w:val="-1"/>
          <w:sz w:val="24"/>
          <w:szCs w:val="24"/>
        </w:rPr>
        <w:t>ec</w:t>
      </w:r>
      <w:r w:rsidRPr="00340B64">
        <w:rPr>
          <w:sz w:val="24"/>
          <w:szCs w:val="24"/>
        </w:rPr>
        <w:t>hni</w:t>
      </w:r>
      <w:r w:rsidRPr="00340B64">
        <w:rPr>
          <w:spacing w:val="2"/>
          <w:sz w:val="24"/>
          <w:szCs w:val="24"/>
        </w:rPr>
        <w:t>c</w:t>
      </w:r>
      <w:r w:rsidRPr="00340B64">
        <w:rPr>
          <w:spacing w:val="-1"/>
          <w:sz w:val="24"/>
          <w:szCs w:val="24"/>
        </w:rPr>
        <w:t>a</w:t>
      </w:r>
      <w:r w:rsidRPr="00340B64">
        <w:rPr>
          <w:sz w:val="24"/>
          <w:szCs w:val="24"/>
        </w:rPr>
        <w:t>l</w:t>
      </w:r>
      <w:r w:rsidRPr="00340B64">
        <w:rPr>
          <w:spacing w:val="26"/>
          <w:sz w:val="24"/>
          <w:szCs w:val="24"/>
        </w:rPr>
        <w:t xml:space="preserve"> </w:t>
      </w:r>
      <w:r w:rsidRPr="00340B64">
        <w:rPr>
          <w:spacing w:val="1"/>
          <w:sz w:val="24"/>
          <w:szCs w:val="24"/>
        </w:rPr>
        <w:t>P</w:t>
      </w:r>
      <w:r w:rsidRPr="00340B64">
        <w:rPr>
          <w:sz w:val="24"/>
          <w:szCs w:val="24"/>
        </w:rPr>
        <w:t>ropos</w:t>
      </w:r>
      <w:r w:rsidRPr="00340B64">
        <w:rPr>
          <w:spacing w:val="-1"/>
          <w:sz w:val="24"/>
          <w:szCs w:val="24"/>
        </w:rPr>
        <w:t>a</w:t>
      </w:r>
      <w:r w:rsidRPr="00340B64">
        <w:rPr>
          <w:sz w:val="24"/>
          <w:szCs w:val="24"/>
        </w:rPr>
        <w:t>l</w:t>
      </w:r>
      <w:r w:rsidRPr="00340B64">
        <w:rPr>
          <w:spacing w:val="24"/>
          <w:sz w:val="24"/>
          <w:szCs w:val="24"/>
        </w:rPr>
        <w:t xml:space="preserve"> </w:t>
      </w:r>
      <w:r w:rsidRPr="00340B64">
        <w:rPr>
          <w:spacing w:val="-1"/>
          <w:sz w:val="24"/>
          <w:szCs w:val="24"/>
        </w:rPr>
        <w:t>a</w:t>
      </w:r>
      <w:r w:rsidRPr="00340B64">
        <w:rPr>
          <w:sz w:val="24"/>
          <w:szCs w:val="24"/>
        </w:rPr>
        <w:t>nd</w:t>
      </w:r>
      <w:r w:rsidRPr="00340B64">
        <w:rPr>
          <w:spacing w:val="24"/>
          <w:sz w:val="24"/>
          <w:szCs w:val="24"/>
        </w:rPr>
        <w:t xml:space="preserve"> </w:t>
      </w:r>
      <w:r w:rsidRPr="00340B64">
        <w:rPr>
          <w:sz w:val="24"/>
          <w:szCs w:val="24"/>
        </w:rPr>
        <w:t>t</w:t>
      </w:r>
      <w:r w:rsidRPr="00340B64">
        <w:rPr>
          <w:spacing w:val="3"/>
          <w:sz w:val="24"/>
          <w:szCs w:val="24"/>
        </w:rPr>
        <w:t>h</w:t>
      </w:r>
      <w:r w:rsidRPr="00340B64">
        <w:rPr>
          <w:sz w:val="24"/>
          <w:szCs w:val="24"/>
        </w:rPr>
        <w:t>e</w:t>
      </w:r>
      <w:r w:rsidRPr="00340B64">
        <w:rPr>
          <w:spacing w:val="23"/>
          <w:sz w:val="24"/>
          <w:szCs w:val="24"/>
        </w:rPr>
        <w:t xml:space="preserve"> </w:t>
      </w:r>
      <w:r w:rsidRPr="00340B64">
        <w:rPr>
          <w:sz w:val="24"/>
          <w:szCs w:val="24"/>
        </w:rPr>
        <w:t>Cos</w:t>
      </w:r>
      <w:r w:rsidRPr="00340B64">
        <w:rPr>
          <w:spacing w:val="4"/>
          <w:sz w:val="24"/>
          <w:szCs w:val="24"/>
        </w:rPr>
        <w:t>t</w:t>
      </w:r>
      <w:r w:rsidRPr="00340B64">
        <w:rPr>
          <w:sz w:val="24"/>
          <w:szCs w:val="24"/>
        </w:rPr>
        <w:t>s</w:t>
      </w:r>
      <w:r w:rsidRPr="00340B64">
        <w:rPr>
          <w:spacing w:val="24"/>
          <w:sz w:val="24"/>
          <w:szCs w:val="24"/>
        </w:rPr>
        <w:t xml:space="preserve"> </w:t>
      </w:r>
      <w:r w:rsidRPr="00340B64">
        <w:rPr>
          <w:sz w:val="24"/>
          <w:szCs w:val="24"/>
        </w:rPr>
        <w:t>Tenders</w:t>
      </w:r>
      <w:r w:rsidRPr="00340B64">
        <w:rPr>
          <w:spacing w:val="24"/>
          <w:sz w:val="24"/>
          <w:szCs w:val="24"/>
        </w:rPr>
        <w:t xml:space="preserve"> </w:t>
      </w:r>
      <w:r w:rsidRPr="00340B64">
        <w:rPr>
          <w:sz w:val="24"/>
          <w:szCs w:val="24"/>
        </w:rPr>
        <w:t>will</w:t>
      </w:r>
      <w:r w:rsidRPr="00340B64">
        <w:rPr>
          <w:spacing w:val="24"/>
          <w:sz w:val="24"/>
          <w:szCs w:val="24"/>
        </w:rPr>
        <w:t xml:space="preserve"> </w:t>
      </w:r>
      <w:r w:rsidRPr="00340B64">
        <w:rPr>
          <w:sz w:val="24"/>
          <w:szCs w:val="24"/>
        </w:rPr>
        <w:t>be</w:t>
      </w:r>
      <w:r w:rsidRPr="00340B64">
        <w:rPr>
          <w:spacing w:val="23"/>
          <w:sz w:val="24"/>
          <w:szCs w:val="24"/>
        </w:rPr>
        <w:t xml:space="preserve"> </w:t>
      </w:r>
      <w:r w:rsidRPr="00340B64">
        <w:rPr>
          <w:sz w:val="24"/>
          <w:szCs w:val="24"/>
        </w:rPr>
        <w:t>w</w:t>
      </w:r>
      <w:r w:rsidRPr="00340B64">
        <w:rPr>
          <w:spacing w:val="-1"/>
          <w:sz w:val="24"/>
          <w:szCs w:val="24"/>
        </w:rPr>
        <w:t>e</w:t>
      </w:r>
      <w:r w:rsidRPr="00340B64">
        <w:rPr>
          <w:spacing w:val="3"/>
          <w:sz w:val="24"/>
          <w:szCs w:val="24"/>
        </w:rPr>
        <w:t>i</w:t>
      </w:r>
      <w:r w:rsidRPr="00340B64">
        <w:rPr>
          <w:sz w:val="24"/>
          <w:szCs w:val="24"/>
        </w:rPr>
        <w:t>ghted</w:t>
      </w:r>
      <w:r w:rsidRPr="00340B64">
        <w:rPr>
          <w:spacing w:val="23"/>
          <w:sz w:val="24"/>
          <w:szCs w:val="24"/>
        </w:rPr>
        <w:t xml:space="preserve"> </w:t>
      </w:r>
      <w:r w:rsidRPr="00340B64">
        <w:rPr>
          <w:spacing w:val="-1"/>
          <w:sz w:val="24"/>
          <w:szCs w:val="24"/>
        </w:rPr>
        <w:t>a</w:t>
      </w:r>
      <w:r w:rsidRPr="00340B64">
        <w:rPr>
          <w:sz w:val="24"/>
          <w:szCs w:val="24"/>
        </w:rPr>
        <w:t xml:space="preserve">nd </w:t>
      </w:r>
      <w:r w:rsidRPr="00340B64">
        <w:rPr>
          <w:spacing w:val="-1"/>
          <w:sz w:val="24"/>
          <w:szCs w:val="24"/>
        </w:rPr>
        <w:t>ca</w:t>
      </w:r>
      <w:r w:rsidRPr="00340B64">
        <w:rPr>
          <w:sz w:val="24"/>
          <w:szCs w:val="24"/>
        </w:rPr>
        <w:t>lcul</w:t>
      </w:r>
      <w:r w:rsidRPr="00340B64">
        <w:rPr>
          <w:spacing w:val="-1"/>
          <w:sz w:val="24"/>
          <w:szCs w:val="24"/>
        </w:rPr>
        <w:t>a</w:t>
      </w:r>
      <w:r w:rsidRPr="00340B64">
        <w:rPr>
          <w:sz w:val="24"/>
          <w:szCs w:val="24"/>
        </w:rPr>
        <w:t>ted</w:t>
      </w:r>
      <w:r w:rsidRPr="00340B64">
        <w:rPr>
          <w:spacing w:val="2"/>
          <w:sz w:val="24"/>
          <w:szCs w:val="24"/>
        </w:rPr>
        <w:t xml:space="preserve"> </w:t>
      </w:r>
      <w:r w:rsidRPr="00340B64">
        <w:rPr>
          <w:sz w:val="24"/>
          <w:szCs w:val="24"/>
        </w:rPr>
        <w:t xml:space="preserve">with </w:t>
      </w:r>
      <w:r w:rsidRPr="00340B64">
        <w:rPr>
          <w:spacing w:val="1"/>
          <w:sz w:val="24"/>
          <w:szCs w:val="24"/>
        </w:rPr>
        <w:t>t</w:t>
      </w:r>
      <w:r w:rsidRPr="00340B64">
        <w:rPr>
          <w:sz w:val="24"/>
          <w:szCs w:val="24"/>
        </w:rPr>
        <w:t>he</w:t>
      </w:r>
      <w:r w:rsidRPr="00340B64">
        <w:rPr>
          <w:spacing w:val="-1"/>
          <w:sz w:val="24"/>
          <w:szCs w:val="24"/>
        </w:rPr>
        <w:t xml:space="preserve"> </w:t>
      </w:r>
      <w:r w:rsidRPr="00340B64">
        <w:rPr>
          <w:sz w:val="24"/>
          <w:szCs w:val="24"/>
        </w:rPr>
        <w:t>following</w:t>
      </w:r>
      <w:r w:rsidRPr="00340B64">
        <w:rPr>
          <w:spacing w:val="-2"/>
          <w:sz w:val="24"/>
          <w:szCs w:val="24"/>
        </w:rPr>
        <w:t xml:space="preserve"> </w:t>
      </w:r>
      <w:r w:rsidRPr="00340B64">
        <w:rPr>
          <w:sz w:val="24"/>
          <w:szCs w:val="24"/>
        </w:rPr>
        <w:t>f</w:t>
      </w:r>
      <w:r w:rsidRPr="00340B64">
        <w:rPr>
          <w:spacing w:val="1"/>
          <w:sz w:val="24"/>
          <w:szCs w:val="24"/>
        </w:rPr>
        <w:t>o</w:t>
      </w:r>
      <w:r w:rsidRPr="00340B64">
        <w:rPr>
          <w:sz w:val="24"/>
          <w:szCs w:val="24"/>
        </w:rPr>
        <w:t>rmul</w:t>
      </w:r>
      <w:r w:rsidRPr="00340B64">
        <w:rPr>
          <w:spacing w:val="-1"/>
          <w:sz w:val="24"/>
          <w:szCs w:val="24"/>
        </w:rPr>
        <w:t>a</w:t>
      </w:r>
      <w:r w:rsidRPr="00340B64">
        <w:rPr>
          <w:sz w:val="24"/>
          <w:szCs w:val="24"/>
        </w:rPr>
        <w:t>e</w:t>
      </w:r>
      <w:r w:rsidRPr="00340B64">
        <w:rPr>
          <w:spacing w:val="-1"/>
          <w:sz w:val="24"/>
          <w:szCs w:val="24"/>
        </w:rPr>
        <w:t>:</w:t>
      </w:r>
    </w:p>
    <w:p w14:paraId="75B7DB6D" w14:textId="77777777" w:rsidR="008E0F28" w:rsidRPr="00340B64" w:rsidRDefault="008E0F28" w:rsidP="008E0F28">
      <w:pPr>
        <w:spacing w:before="3" w:line="90" w:lineRule="exact"/>
        <w:rPr>
          <w:rFonts w:ascii="Times New Roman" w:hAnsi="Times New Roman" w:cs="Times New Roman"/>
          <w:szCs w:val="24"/>
        </w:rPr>
      </w:pPr>
    </w:p>
    <w:tbl>
      <w:tblPr>
        <w:tblStyle w:val="a7"/>
        <w:tblW w:w="9214"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528"/>
      </w:tblGrid>
      <w:tr w:rsidR="008E0F28" w:rsidRPr="00340B64" w14:paraId="3C2C5F91" w14:textId="77777777" w:rsidTr="00935F2D">
        <w:tc>
          <w:tcPr>
            <w:tcW w:w="3686" w:type="dxa"/>
            <w:vMerge w:val="restart"/>
            <w:vAlign w:val="center"/>
          </w:tcPr>
          <w:p w14:paraId="5A456EA4" w14:textId="77777777" w:rsidR="008E0F28" w:rsidRPr="00340B64" w:rsidRDefault="008E0F28" w:rsidP="00935F2D">
            <w:pPr>
              <w:wordWrap w:val="0"/>
              <w:jc w:val="center"/>
              <w:rPr>
                <w:rFonts w:ascii="Times New Roman" w:hAnsi="Times New Roman" w:cs="Times New Roman"/>
              </w:rPr>
            </w:pPr>
            <w:r w:rsidRPr="00340B64">
              <w:rPr>
                <w:rFonts w:ascii="Times New Roman" w:hAnsi="Times New Roman" w:cs="Times New Roman"/>
              </w:rPr>
              <w:t>Technical Proposal (A)</w:t>
            </w:r>
            <w:r w:rsidR="002671A2" w:rsidRPr="00340B64">
              <w:rPr>
                <w:rFonts w:ascii="Times New Roman" w:hAnsi="Times New Roman" w:cs="Times New Roman"/>
              </w:rPr>
              <w:t xml:space="preserve"> </w:t>
            </w:r>
            <w:r w:rsidRPr="00340B64">
              <w:rPr>
                <w:rFonts w:ascii="Times New Roman" w:hAnsi="Times New Roman" w:cs="Times New Roman"/>
              </w:rPr>
              <w:t>= 70 x</w:t>
            </w:r>
          </w:p>
        </w:tc>
        <w:tc>
          <w:tcPr>
            <w:tcW w:w="5528" w:type="dxa"/>
            <w:tcBorders>
              <w:bottom w:val="single" w:sz="4" w:space="0" w:color="auto"/>
            </w:tcBorders>
            <w:vAlign w:val="center"/>
          </w:tcPr>
          <w:p w14:paraId="34B26DD5" w14:textId="77777777" w:rsidR="008E0F28" w:rsidRPr="00340B64" w:rsidRDefault="008E0F28" w:rsidP="00EE6A37">
            <w:pPr>
              <w:jc w:val="center"/>
              <w:rPr>
                <w:rFonts w:ascii="Times New Roman" w:hAnsi="Times New Roman" w:cs="Times New Roman"/>
              </w:rPr>
            </w:pPr>
            <w:r w:rsidRPr="00340B64">
              <w:rPr>
                <w:rFonts w:ascii="Times New Roman" w:hAnsi="Times New Roman" w:cs="Times New Roman"/>
              </w:rPr>
              <w:t>Mark of the Tender being assessed</w:t>
            </w:r>
          </w:p>
        </w:tc>
      </w:tr>
      <w:tr w:rsidR="008E0F28" w:rsidRPr="00340B64" w14:paraId="302C7658" w14:textId="77777777" w:rsidTr="00935F2D">
        <w:tc>
          <w:tcPr>
            <w:tcW w:w="3686" w:type="dxa"/>
            <w:vMerge/>
          </w:tcPr>
          <w:p w14:paraId="0D5B19B1" w14:textId="77777777" w:rsidR="008E0F28" w:rsidRPr="00340B64" w:rsidRDefault="008E0F28" w:rsidP="00EE6A37">
            <w:pPr>
              <w:jc w:val="both"/>
              <w:rPr>
                <w:rFonts w:ascii="Times New Roman" w:hAnsi="Times New Roman" w:cs="Times New Roman"/>
              </w:rPr>
            </w:pPr>
          </w:p>
        </w:tc>
        <w:tc>
          <w:tcPr>
            <w:tcW w:w="5528" w:type="dxa"/>
            <w:tcBorders>
              <w:top w:val="single" w:sz="4" w:space="0" w:color="auto"/>
            </w:tcBorders>
          </w:tcPr>
          <w:p w14:paraId="7AF550DF" w14:textId="77777777" w:rsidR="008E0F28" w:rsidRPr="00340B64" w:rsidRDefault="008E0F28" w:rsidP="00935F2D">
            <w:pPr>
              <w:snapToGrid w:val="0"/>
              <w:jc w:val="center"/>
              <w:rPr>
                <w:rFonts w:ascii="Times New Roman" w:hAnsi="Times New Roman" w:cs="Times New Roman"/>
              </w:rPr>
            </w:pPr>
            <w:r w:rsidRPr="00340B64">
              <w:rPr>
                <w:rFonts w:ascii="Times New Roman" w:hAnsi="Times New Roman" w:cs="Times New Roman"/>
              </w:rPr>
              <w:t>Highest mark amongst the conforming Tenders</w:t>
            </w:r>
          </w:p>
        </w:tc>
      </w:tr>
    </w:tbl>
    <w:p w14:paraId="34C4E736" w14:textId="77777777" w:rsidR="008E0F28" w:rsidRPr="00340B64" w:rsidRDefault="008E0F28" w:rsidP="008E0F28">
      <w:pPr>
        <w:spacing w:before="29"/>
        <w:ind w:left="824" w:right="-20"/>
        <w:rPr>
          <w:rFonts w:ascii="Times New Roman" w:hAnsi="Times New Roman" w:cs="Times New Roman"/>
          <w:szCs w:val="24"/>
        </w:rPr>
      </w:pPr>
    </w:p>
    <w:tbl>
      <w:tblPr>
        <w:tblStyle w:val="a7"/>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4961"/>
      </w:tblGrid>
      <w:tr w:rsidR="008E0F28" w:rsidRPr="00340B64" w14:paraId="5C59F905" w14:textId="77777777" w:rsidTr="00935F2D">
        <w:tc>
          <w:tcPr>
            <w:tcW w:w="3119" w:type="dxa"/>
            <w:vMerge w:val="restart"/>
            <w:vAlign w:val="center"/>
          </w:tcPr>
          <w:p w14:paraId="00E6C2E9" w14:textId="77777777" w:rsidR="008E0F28" w:rsidRPr="00340B64" w:rsidRDefault="008E0F28" w:rsidP="00EE6A37">
            <w:pPr>
              <w:wordWrap w:val="0"/>
              <w:jc w:val="right"/>
              <w:rPr>
                <w:rFonts w:ascii="Times New Roman" w:hAnsi="Times New Roman" w:cs="Times New Roman"/>
              </w:rPr>
            </w:pPr>
            <w:r w:rsidRPr="00340B64">
              <w:rPr>
                <w:rFonts w:ascii="Times New Roman" w:hAnsi="Times New Roman" w:cs="Times New Roman"/>
              </w:rPr>
              <w:t>Price Proposal (B)</w:t>
            </w:r>
            <w:r w:rsidR="002671A2" w:rsidRPr="00340B64">
              <w:rPr>
                <w:rFonts w:ascii="Times New Roman" w:hAnsi="Times New Roman" w:cs="Times New Roman"/>
              </w:rPr>
              <w:t xml:space="preserve"> </w:t>
            </w:r>
            <w:r w:rsidRPr="00340B64">
              <w:rPr>
                <w:rFonts w:ascii="Times New Roman" w:hAnsi="Times New Roman" w:cs="Times New Roman"/>
              </w:rPr>
              <w:t xml:space="preserve">= 30 x </w:t>
            </w:r>
          </w:p>
        </w:tc>
        <w:tc>
          <w:tcPr>
            <w:tcW w:w="4961" w:type="dxa"/>
            <w:tcBorders>
              <w:bottom w:val="single" w:sz="4" w:space="0" w:color="auto"/>
            </w:tcBorders>
            <w:vAlign w:val="center"/>
          </w:tcPr>
          <w:p w14:paraId="2FD01247" w14:textId="77777777" w:rsidR="008E0F28" w:rsidRPr="00340B64" w:rsidRDefault="008E0F28" w:rsidP="00EE6A37">
            <w:pPr>
              <w:jc w:val="center"/>
              <w:rPr>
                <w:rFonts w:ascii="Times New Roman" w:hAnsi="Times New Roman" w:cs="Times New Roman"/>
              </w:rPr>
            </w:pPr>
            <w:r w:rsidRPr="00340B64">
              <w:rPr>
                <w:rFonts w:ascii="Times New Roman" w:hAnsi="Times New Roman" w:cs="Times New Roman"/>
              </w:rPr>
              <w:t>Lowest price amongst the conforming Tenders</w:t>
            </w:r>
          </w:p>
        </w:tc>
      </w:tr>
      <w:tr w:rsidR="008E0F28" w:rsidRPr="00340B64" w14:paraId="7884C860" w14:textId="77777777" w:rsidTr="00935F2D">
        <w:tc>
          <w:tcPr>
            <w:tcW w:w="3119" w:type="dxa"/>
            <w:vMerge/>
          </w:tcPr>
          <w:p w14:paraId="02B3283F" w14:textId="77777777" w:rsidR="008E0F28" w:rsidRPr="00340B64" w:rsidRDefault="008E0F28" w:rsidP="00EE6A37">
            <w:pPr>
              <w:jc w:val="both"/>
              <w:rPr>
                <w:rFonts w:ascii="Times New Roman" w:hAnsi="Times New Roman" w:cs="Times New Roman"/>
              </w:rPr>
            </w:pPr>
          </w:p>
        </w:tc>
        <w:tc>
          <w:tcPr>
            <w:tcW w:w="4961" w:type="dxa"/>
            <w:tcBorders>
              <w:top w:val="single" w:sz="4" w:space="0" w:color="auto"/>
            </w:tcBorders>
            <w:vAlign w:val="center"/>
          </w:tcPr>
          <w:p w14:paraId="2E1BB894" w14:textId="77777777" w:rsidR="008E0F28" w:rsidRPr="00340B64" w:rsidRDefault="008E0F28" w:rsidP="00EE6A37">
            <w:pPr>
              <w:jc w:val="center"/>
              <w:rPr>
                <w:rFonts w:ascii="Times New Roman" w:hAnsi="Times New Roman" w:cs="Times New Roman"/>
              </w:rPr>
            </w:pPr>
            <w:r w:rsidRPr="00340B64">
              <w:rPr>
                <w:rFonts w:ascii="Times New Roman" w:hAnsi="Times New Roman" w:cs="Times New Roman"/>
              </w:rPr>
              <w:t>Price of the Tender being assessed</w:t>
            </w:r>
          </w:p>
        </w:tc>
      </w:tr>
    </w:tbl>
    <w:p w14:paraId="19080E14" w14:textId="77777777" w:rsidR="008E0F28" w:rsidRPr="00340B64" w:rsidRDefault="008E0F28" w:rsidP="008E0F28">
      <w:pPr>
        <w:spacing w:before="29"/>
        <w:ind w:left="824" w:right="-20"/>
        <w:rPr>
          <w:rFonts w:ascii="Times New Roman" w:eastAsia="Times New Roman" w:hAnsi="Times New Roman" w:cs="Times New Roman"/>
          <w:szCs w:val="24"/>
        </w:rPr>
      </w:pPr>
    </w:p>
    <w:p w14:paraId="6510CAD6" w14:textId="77777777" w:rsidR="008E0F28" w:rsidRPr="00340B64" w:rsidRDefault="008E0F28" w:rsidP="008E0F28">
      <w:pPr>
        <w:pStyle w:val="aa"/>
        <w:numPr>
          <w:ilvl w:val="1"/>
          <w:numId w:val="2"/>
        </w:numPr>
        <w:autoSpaceDE/>
        <w:autoSpaceDN/>
        <w:ind w:right="-20"/>
        <w:jc w:val="left"/>
        <w:rPr>
          <w:sz w:val="24"/>
          <w:szCs w:val="24"/>
        </w:rPr>
      </w:pPr>
      <w:r w:rsidRPr="00340B64">
        <w:rPr>
          <w:sz w:val="24"/>
          <w:szCs w:val="24"/>
        </w:rPr>
        <w:t>The</w:t>
      </w:r>
      <w:r w:rsidRPr="00340B64">
        <w:rPr>
          <w:spacing w:val="-1"/>
          <w:sz w:val="24"/>
          <w:szCs w:val="24"/>
        </w:rPr>
        <w:t xml:space="preserve"> </w:t>
      </w:r>
      <w:r w:rsidRPr="00340B64">
        <w:rPr>
          <w:sz w:val="24"/>
          <w:szCs w:val="24"/>
        </w:rPr>
        <w:t>to</w:t>
      </w:r>
      <w:r w:rsidRPr="00340B64">
        <w:rPr>
          <w:spacing w:val="1"/>
          <w:sz w:val="24"/>
          <w:szCs w:val="24"/>
        </w:rPr>
        <w:t>t</w:t>
      </w:r>
      <w:r w:rsidRPr="00340B64">
        <w:rPr>
          <w:spacing w:val="-1"/>
          <w:sz w:val="24"/>
          <w:szCs w:val="24"/>
        </w:rPr>
        <w:t>a</w:t>
      </w:r>
      <w:r w:rsidRPr="00340B64">
        <w:rPr>
          <w:sz w:val="24"/>
          <w:szCs w:val="24"/>
        </w:rPr>
        <w:t>l sco</w:t>
      </w:r>
      <w:r w:rsidRPr="00340B64">
        <w:rPr>
          <w:spacing w:val="-1"/>
          <w:sz w:val="24"/>
          <w:szCs w:val="24"/>
        </w:rPr>
        <w:t>r</w:t>
      </w:r>
      <w:r w:rsidRPr="00340B64">
        <w:rPr>
          <w:sz w:val="24"/>
          <w:szCs w:val="24"/>
        </w:rPr>
        <w:t>e</w:t>
      </w:r>
      <w:r w:rsidRPr="00340B64">
        <w:rPr>
          <w:spacing w:val="-1"/>
          <w:sz w:val="24"/>
          <w:szCs w:val="24"/>
        </w:rPr>
        <w:t xml:space="preserve"> </w:t>
      </w:r>
      <w:r w:rsidRPr="00340B64">
        <w:rPr>
          <w:sz w:val="24"/>
          <w:szCs w:val="24"/>
        </w:rPr>
        <w:t>obtai</w:t>
      </w:r>
      <w:r w:rsidRPr="00340B64">
        <w:rPr>
          <w:spacing w:val="2"/>
          <w:sz w:val="24"/>
          <w:szCs w:val="24"/>
        </w:rPr>
        <w:t>n</w:t>
      </w:r>
      <w:r w:rsidRPr="00340B64">
        <w:rPr>
          <w:spacing w:val="-1"/>
          <w:sz w:val="24"/>
          <w:szCs w:val="24"/>
        </w:rPr>
        <w:t>e</w:t>
      </w:r>
      <w:r w:rsidRPr="00340B64">
        <w:rPr>
          <w:sz w:val="24"/>
          <w:szCs w:val="24"/>
        </w:rPr>
        <w:t>d</w:t>
      </w:r>
      <w:r w:rsidRPr="00340B64">
        <w:rPr>
          <w:spacing w:val="2"/>
          <w:sz w:val="24"/>
          <w:szCs w:val="24"/>
        </w:rPr>
        <w:t xml:space="preserve"> b</w:t>
      </w:r>
      <w:r w:rsidRPr="00340B64">
        <w:rPr>
          <w:sz w:val="24"/>
          <w:szCs w:val="24"/>
        </w:rPr>
        <w:t>y</w:t>
      </w:r>
      <w:r w:rsidRPr="00340B64">
        <w:rPr>
          <w:spacing w:val="-5"/>
          <w:sz w:val="24"/>
          <w:szCs w:val="24"/>
        </w:rPr>
        <w:t xml:space="preserve"> </w:t>
      </w:r>
      <w:r w:rsidRPr="00340B64">
        <w:rPr>
          <w:spacing w:val="1"/>
          <w:sz w:val="24"/>
          <w:szCs w:val="24"/>
        </w:rPr>
        <w:t>e</w:t>
      </w:r>
      <w:r w:rsidRPr="00340B64">
        <w:rPr>
          <w:spacing w:val="-1"/>
          <w:sz w:val="24"/>
          <w:szCs w:val="24"/>
        </w:rPr>
        <w:t>ac</w:t>
      </w:r>
      <w:r w:rsidRPr="00340B64">
        <w:rPr>
          <w:sz w:val="24"/>
          <w:szCs w:val="24"/>
        </w:rPr>
        <w:t>h</w:t>
      </w:r>
      <w:r w:rsidRPr="00340B64">
        <w:rPr>
          <w:spacing w:val="2"/>
          <w:sz w:val="24"/>
          <w:szCs w:val="24"/>
        </w:rPr>
        <w:t xml:space="preserve"> </w:t>
      </w:r>
      <w:r w:rsidRPr="00340B64">
        <w:rPr>
          <w:spacing w:val="-2"/>
          <w:sz w:val="24"/>
          <w:szCs w:val="24"/>
        </w:rPr>
        <w:t>Tenderer</w:t>
      </w:r>
      <w:r w:rsidRPr="00340B64">
        <w:rPr>
          <w:spacing w:val="1"/>
          <w:sz w:val="24"/>
          <w:szCs w:val="24"/>
        </w:rPr>
        <w:t xml:space="preserve"> </w:t>
      </w:r>
      <w:r w:rsidRPr="00340B64">
        <w:rPr>
          <w:sz w:val="24"/>
          <w:szCs w:val="24"/>
        </w:rPr>
        <w:t>=</w:t>
      </w:r>
      <w:r w:rsidRPr="00340B64">
        <w:rPr>
          <w:spacing w:val="-1"/>
          <w:sz w:val="24"/>
          <w:szCs w:val="24"/>
        </w:rPr>
        <w:t xml:space="preserve"> </w:t>
      </w:r>
      <w:r w:rsidRPr="00340B64">
        <w:rPr>
          <w:sz w:val="24"/>
          <w:szCs w:val="24"/>
        </w:rPr>
        <w:t>(</w:t>
      </w:r>
      <w:r w:rsidRPr="00340B64">
        <w:rPr>
          <w:spacing w:val="1"/>
          <w:sz w:val="24"/>
          <w:szCs w:val="24"/>
        </w:rPr>
        <w:t>A</w:t>
      </w:r>
      <w:r w:rsidRPr="00340B64">
        <w:rPr>
          <w:sz w:val="24"/>
          <w:szCs w:val="24"/>
        </w:rPr>
        <w:t>) +</w:t>
      </w:r>
      <w:r w:rsidRPr="00340B64">
        <w:rPr>
          <w:spacing w:val="-2"/>
          <w:sz w:val="24"/>
          <w:szCs w:val="24"/>
        </w:rPr>
        <w:t xml:space="preserve"> </w:t>
      </w:r>
      <w:r w:rsidRPr="00340B64">
        <w:rPr>
          <w:spacing w:val="1"/>
          <w:sz w:val="24"/>
          <w:szCs w:val="24"/>
        </w:rPr>
        <w:t>(</w:t>
      </w:r>
      <w:r w:rsidRPr="00340B64">
        <w:rPr>
          <w:spacing w:val="-2"/>
          <w:sz w:val="24"/>
          <w:szCs w:val="24"/>
        </w:rPr>
        <w:t>B</w:t>
      </w:r>
      <w:r w:rsidRPr="00340B64">
        <w:rPr>
          <w:sz w:val="24"/>
          <w:szCs w:val="24"/>
        </w:rPr>
        <w:t>)</w:t>
      </w:r>
    </w:p>
    <w:p w14:paraId="50426F13" w14:textId="77777777" w:rsidR="008E0F28" w:rsidRPr="00340B64" w:rsidRDefault="008E0F28" w:rsidP="008E0F28">
      <w:pPr>
        <w:spacing w:before="29"/>
        <w:ind w:left="824" w:right="-20"/>
        <w:rPr>
          <w:rFonts w:ascii="Times New Roman" w:eastAsia="Times New Roman" w:hAnsi="Times New Roman" w:cs="Times New Roman"/>
          <w:szCs w:val="24"/>
        </w:rPr>
      </w:pPr>
    </w:p>
    <w:p w14:paraId="1FAC04FF" w14:textId="77777777" w:rsidR="008E0F28" w:rsidRPr="00340B64" w:rsidRDefault="008E0F28" w:rsidP="008E0F28">
      <w:pPr>
        <w:pStyle w:val="aa"/>
        <w:numPr>
          <w:ilvl w:val="1"/>
          <w:numId w:val="2"/>
        </w:numPr>
        <w:autoSpaceDE/>
        <w:autoSpaceDN/>
        <w:ind w:right="-20"/>
        <w:rPr>
          <w:spacing w:val="-1"/>
          <w:sz w:val="24"/>
          <w:szCs w:val="24"/>
        </w:rPr>
      </w:pPr>
      <w:r w:rsidRPr="00340B64">
        <w:rPr>
          <w:spacing w:val="-1"/>
          <w:sz w:val="24"/>
          <w:szCs w:val="24"/>
        </w:rPr>
        <w:t>Calculations should be rounded to the nearest two decimal places.  In other words, figures with value at the third decimal place larger than or equal to 0.005 will be rounded up by adding 0.01 to the figures and curtailing the third decimal place onward, whereas figures with value at the third decimal place below 0.005 will be rounded down by curtailing the third decimal place onward without changing the value at the second decimal place.</w:t>
      </w:r>
    </w:p>
    <w:p w14:paraId="25485CFE" w14:textId="77777777" w:rsidR="008E0F28" w:rsidRPr="00340B64" w:rsidRDefault="008E0F28" w:rsidP="008E0F28">
      <w:pPr>
        <w:spacing w:before="16" w:line="260" w:lineRule="exact"/>
        <w:rPr>
          <w:rFonts w:ascii="Times New Roman" w:hAnsi="Times New Roman" w:cs="Times New Roman"/>
          <w:szCs w:val="24"/>
        </w:rPr>
      </w:pPr>
    </w:p>
    <w:p w14:paraId="64243225" w14:textId="77777777" w:rsidR="008E0F28" w:rsidRPr="00340B64" w:rsidRDefault="008E0F28" w:rsidP="008E0F28">
      <w:pPr>
        <w:pStyle w:val="aa"/>
        <w:numPr>
          <w:ilvl w:val="1"/>
          <w:numId w:val="2"/>
        </w:numPr>
        <w:autoSpaceDE/>
        <w:autoSpaceDN/>
        <w:ind w:right="-20"/>
        <w:rPr>
          <w:spacing w:val="-1"/>
          <w:sz w:val="24"/>
          <w:szCs w:val="24"/>
        </w:rPr>
      </w:pPr>
      <w:r w:rsidRPr="00340B64">
        <w:rPr>
          <w:sz w:val="24"/>
          <w:szCs w:val="24"/>
        </w:rPr>
        <w:t>No</w:t>
      </w:r>
      <w:r w:rsidRPr="00340B64">
        <w:rPr>
          <w:spacing w:val="-1"/>
          <w:sz w:val="24"/>
          <w:szCs w:val="24"/>
        </w:rPr>
        <w:t>r</w:t>
      </w:r>
      <w:r w:rsidRPr="00340B64">
        <w:rPr>
          <w:sz w:val="24"/>
          <w:szCs w:val="24"/>
        </w:rPr>
        <w:t>mal</w:t>
      </w:r>
      <w:r w:rsidRPr="00340B64">
        <w:rPr>
          <w:spacing w:val="3"/>
          <w:sz w:val="24"/>
          <w:szCs w:val="24"/>
        </w:rPr>
        <w:t>l</w:t>
      </w:r>
      <w:r w:rsidRPr="00340B64">
        <w:rPr>
          <w:spacing w:val="-19"/>
          <w:sz w:val="24"/>
          <w:szCs w:val="24"/>
        </w:rPr>
        <w:t>y</w:t>
      </w:r>
      <w:r w:rsidRPr="00340B64">
        <w:rPr>
          <w:sz w:val="24"/>
          <w:szCs w:val="24"/>
        </w:rPr>
        <w:t>,</w:t>
      </w:r>
      <w:r w:rsidRPr="00340B64">
        <w:rPr>
          <w:spacing w:val="53"/>
          <w:sz w:val="24"/>
          <w:szCs w:val="24"/>
        </w:rPr>
        <w:t xml:space="preserve"> </w:t>
      </w:r>
      <w:r w:rsidRPr="00340B64">
        <w:rPr>
          <w:sz w:val="24"/>
          <w:szCs w:val="24"/>
        </w:rPr>
        <w:t>the</w:t>
      </w:r>
      <w:r w:rsidRPr="00340B64">
        <w:rPr>
          <w:spacing w:val="52"/>
          <w:sz w:val="24"/>
          <w:szCs w:val="24"/>
        </w:rPr>
        <w:t xml:space="preserve"> </w:t>
      </w:r>
      <w:r w:rsidRPr="00340B64">
        <w:rPr>
          <w:sz w:val="24"/>
          <w:szCs w:val="24"/>
        </w:rPr>
        <w:t>prop</w:t>
      </w:r>
      <w:r w:rsidRPr="00340B64">
        <w:rPr>
          <w:spacing w:val="-1"/>
          <w:sz w:val="24"/>
          <w:szCs w:val="24"/>
        </w:rPr>
        <w:t>o</w:t>
      </w:r>
      <w:r w:rsidRPr="00340B64">
        <w:rPr>
          <w:sz w:val="24"/>
          <w:szCs w:val="24"/>
        </w:rPr>
        <w:t>s</w:t>
      </w:r>
      <w:r w:rsidRPr="00340B64">
        <w:rPr>
          <w:spacing w:val="-1"/>
          <w:sz w:val="24"/>
          <w:szCs w:val="24"/>
        </w:rPr>
        <w:t>a</w:t>
      </w:r>
      <w:r w:rsidRPr="00340B64">
        <w:rPr>
          <w:sz w:val="24"/>
          <w:szCs w:val="24"/>
        </w:rPr>
        <w:t>l</w:t>
      </w:r>
      <w:r w:rsidRPr="00340B64">
        <w:rPr>
          <w:spacing w:val="53"/>
          <w:sz w:val="24"/>
          <w:szCs w:val="24"/>
        </w:rPr>
        <w:t xml:space="preserve"> </w:t>
      </w:r>
      <w:r w:rsidRPr="00340B64">
        <w:rPr>
          <w:sz w:val="24"/>
          <w:szCs w:val="24"/>
        </w:rPr>
        <w:t>that</w:t>
      </w:r>
      <w:r w:rsidRPr="00340B64">
        <w:rPr>
          <w:spacing w:val="53"/>
          <w:sz w:val="24"/>
          <w:szCs w:val="24"/>
        </w:rPr>
        <w:t xml:space="preserve"> </w:t>
      </w:r>
      <w:r w:rsidRPr="00340B64">
        <w:rPr>
          <w:sz w:val="24"/>
          <w:szCs w:val="24"/>
        </w:rPr>
        <w:t>obtains</w:t>
      </w:r>
      <w:r w:rsidRPr="00340B64">
        <w:rPr>
          <w:spacing w:val="53"/>
          <w:sz w:val="24"/>
          <w:szCs w:val="24"/>
        </w:rPr>
        <w:t xml:space="preserve"> </w:t>
      </w:r>
      <w:r w:rsidRPr="00340B64">
        <w:rPr>
          <w:sz w:val="24"/>
          <w:szCs w:val="24"/>
        </w:rPr>
        <w:t>the</w:t>
      </w:r>
      <w:r w:rsidRPr="00340B64">
        <w:rPr>
          <w:spacing w:val="52"/>
          <w:sz w:val="24"/>
          <w:szCs w:val="24"/>
        </w:rPr>
        <w:t xml:space="preserve"> </w:t>
      </w:r>
      <w:r w:rsidRPr="00340B64">
        <w:rPr>
          <w:sz w:val="24"/>
          <w:szCs w:val="24"/>
        </w:rPr>
        <w:t>hi</w:t>
      </w:r>
      <w:r w:rsidRPr="00340B64">
        <w:rPr>
          <w:spacing w:val="-2"/>
          <w:sz w:val="24"/>
          <w:szCs w:val="24"/>
        </w:rPr>
        <w:t>g</w:t>
      </w:r>
      <w:r w:rsidRPr="00340B64">
        <w:rPr>
          <w:sz w:val="24"/>
          <w:szCs w:val="24"/>
        </w:rPr>
        <w:t>h</w:t>
      </w:r>
      <w:r w:rsidRPr="00340B64">
        <w:rPr>
          <w:spacing w:val="-1"/>
          <w:sz w:val="24"/>
          <w:szCs w:val="24"/>
        </w:rPr>
        <w:t>e</w:t>
      </w:r>
      <w:r w:rsidRPr="00340B64">
        <w:rPr>
          <w:sz w:val="24"/>
          <w:szCs w:val="24"/>
        </w:rPr>
        <w:t>st</w:t>
      </w:r>
      <w:r w:rsidRPr="00340B64">
        <w:rPr>
          <w:spacing w:val="53"/>
          <w:sz w:val="24"/>
          <w:szCs w:val="24"/>
        </w:rPr>
        <w:t xml:space="preserve"> </w:t>
      </w:r>
      <w:r w:rsidRPr="00340B64">
        <w:rPr>
          <w:sz w:val="24"/>
          <w:szCs w:val="24"/>
        </w:rPr>
        <w:t>to</w:t>
      </w:r>
      <w:r w:rsidRPr="00340B64">
        <w:rPr>
          <w:spacing w:val="1"/>
          <w:sz w:val="24"/>
          <w:szCs w:val="24"/>
        </w:rPr>
        <w:t>t</w:t>
      </w:r>
      <w:r w:rsidRPr="00340B64">
        <w:rPr>
          <w:spacing w:val="-1"/>
          <w:sz w:val="24"/>
          <w:szCs w:val="24"/>
        </w:rPr>
        <w:t>a</w:t>
      </w:r>
      <w:r w:rsidRPr="00340B64">
        <w:rPr>
          <w:sz w:val="24"/>
          <w:szCs w:val="24"/>
        </w:rPr>
        <w:t>l</w:t>
      </w:r>
      <w:r w:rsidRPr="00340B64">
        <w:rPr>
          <w:spacing w:val="53"/>
          <w:sz w:val="24"/>
          <w:szCs w:val="24"/>
        </w:rPr>
        <w:t xml:space="preserve"> </w:t>
      </w:r>
      <w:r w:rsidRPr="00340B64">
        <w:rPr>
          <w:sz w:val="24"/>
          <w:szCs w:val="24"/>
        </w:rPr>
        <w:t>s</w:t>
      </w:r>
      <w:r w:rsidRPr="00340B64">
        <w:rPr>
          <w:spacing w:val="-1"/>
          <w:sz w:val="24"/>
          <w:szCs w:val="24"/>
        </w:rPr>
        <w:t>c</w:t>
      </w:r>
      <w:r w:rsidRPr="00340B64">
        <w:rPr>
          <w:sz w:val="24"/>
          <w:szCs w:val="24"/>
        </w:rPr>
        <w:t>ore</w:t>
      </w:r>
      <w:r w:rsidRPr="00340B64">
        <w:rPr>
          <w:spacing w:val="51"/>
          <w:sz w:val="24"/>
          <w:szCs w:val="24"/>
        </w:rPr>
        <w:t xml:space="preserve"> </w:t>
      </w:r>
      <w:r w:rsidRPr="00340B64">
        <w:rPr>
          <w:sz w:val="24"/>
          <w:szCs w:val="24"/>
        </w:rPr>
        <w:t>will</w:t>
      </w:r>
      <w:r w:rsidRPr="00340B64">
        <w:rPr>
          <w:spacing w:val="53"/>
          <w:sz w:val="24"/>
          <w:szCs w:val="24"/>
        </w:rPr>
        <w:t xml:space="preserve"> </w:t>
      </w:r>
      <w:r w:rsidRPr="00340B64">
        <w:rPr>
          <w:sz w:val="24"/>
          <w:szCs w:val="24"/>
        </w:rPr>
        <w:t>be</w:t>
      </w:r>
      <w:r w:rsidRPr="00340B64">
        <w:rPr>
          <w:spacing w:val="52"/>
          <w:sz w:val="24"/>
          <w:szCs w:val="24"/>
        </w:rPr>
        <w:t xml:space="preserve"> </w:t>
      </w:r>
      <w:r w:rsidRPr="00340B64">
        <w:rPr>
          <w:sz w:val="24"/>
          <w:szCs w:val="24"/>
        </w:rPr>
        <w:t>s</w:t>
      </w:r>
      <w:r w:rsidRPr="00340B64">
        <w:rPr>
          <w:spacing w:val="-1"/>
          <w:sz w:val="24"/>
          <w:szCs w:val="24"/>
        </w:rPr>
        <w:t>e</w:t>
      </w:r>
      <w:r w:rsidRPr="00340B64">
        <w:rPr>
          <w:spacing w:val="-2"/>
          <w:sz w:val="24"/>
          <w:szCs w:val="24"/>
        </w:rPr>
        <w:t>l</w:t>
      </w:r>
      <w:r w:rsidRPr="00340B64">
        <w:rPr>
          <w:spacing w:val="-1"/>
          <w:sz w:val="24"/>
          <w:szCs w:val="24"/>
        </w:rPr>
        <w:t>ec</w:t>
      </w:r>
      <w:r w:rsidRPr="00340B64">
        <w:rPr>
          <w:sz w:val="24"/>
          <w:szCs w:val="24"/>
        </w:rPr>
        <w:t>ted</w:t>
      </w:r>
      <w:r w:rsidRPr="00340B64">
        <w:rPr>
          <w:spacing w:val="52"/>
          <w:sz w:val="24"/>
          <w:szCs w:val="24"/>
        </w:rPr>
        <w:t xml:space="preserve"> </w:t>
      </w:r>
      <w:r w:rsidRPr="00340B64">
        <w:rPr>
          <w:sz w:val="24"/>
          <w:szCs w:val="24"/>
        </w:rPr>
        <w:t>f</w:t>
      </w:r>
      <w:r w:rsidRPr="00340B64">
        <w:rPr>
          <w:spacing w:val="1"/>
          <w:sz w:val="24"/>
          <w:szCs w:val="24"/>
        </w:rPr>
        <w:t>o</w:t>
      </w:r>
      <w:r w:rsidRPr="00340B64">
        <w:rPr>
          <w:sz w:val="24"/>
          <w:szCs w:val="24"/>
        </w:rPr>
        <w:t xml:space="preserve">r </w:t>
      </w:r>
      <w:r w:rsidRPr="00340B64">
        <w:rPr>
          <w:spacing w:val="-1"/>
          <w:sz w:val="24"/>
          <w:szCs w:val="24"/>
        </w:rPr>
        <w:t>ac</w:t>
      </w:r>
      <w:r w:rsidRPr="00340B64">
        <w:rPr>
          <w:spacing w:val="1"/>
          <w:sz w:val="24"/>
          <w:szCs w:val="24"/>
        </w:rPr>
        <w:t>c</w:t>
      </w:r>
      <w:r w:rsidRPr="00340B64">
        <w:rPr>
          <w:spacing w:val="-1"/>
          <w:sz w:val="24"/>
          <w:szCs w:val="24"/>
        </w:rPr>
        <w:t>e</w:t>
      </w:r>
      <w:r w:rsidRPr="00340B64">
        <w:rPr>
          <w:sz w:val="24"/>
          <w:szCs w:val="24"/>
        </w:rPr>
        <w:t>ptan</w:t>
      </w:r>
      <w:r w:rsidRPr="00340B64">
        <w:rPr>
          <w:spacing w:val="1"/>
          <w:sz w:val="24"/>
          <w:szCs w:val="24"/>
        </w:rPr>
        <w:t>c</w:t>
      </w:r>
      <w:r w:rsidRPr="00340B64">
        <w:rPr>
          <w:spacing w:val="-1"/>
          <w:sz w:val="24"/>
          <w:szCs w:val="24"/>
        </w:rPr>
        <w:t>e. However, the ECC is not bound to accept any offer.</w:t>
      </w:r>
    </w:p>
    <w:p w14:paraId="5BA4A648" w14:textId="77777777" w:rsidR="008E0F28" w:rsidRPr="00340B64" w:rsidRDefault="008E0F28" w:rsidP="0003551F">
      <w:pPr>
        <w:jc w:val="center"/>
        <w:rPr>
          <w:rFonts w:ascii="Times New Roman" w:hAnsi="Times New Roman" w:cs="Times New Roman"/>
          <w:b/>
        </w:rPr>
      </w:pPr>
    </w:p>
    <w:p w14:paraId="568C0720" w14:textId="77777777" w:rsidR="008E0F28" w:rsidRPr="00340B64" w:rsidRDefault="008E0F28" w:rsidP="0003551F">
      <w:pPr>
        <w:jc w:val="center"/>
        <w:rPr>
          <w:rFonts w:ascii="Times New Roman" w:hAnsi="Times New Roman" w:cs="Times New Roman"/>
          <w:b/>
        </w:rPr>
      </w:pPr>
    </w:p>
    <w:p w14:paraId="6A51F45D" w14:textId="77777777" w:rsidR="00973BCE" w:rsidRPr="00340B64" w:rsidRDefault="00973BCE">
      <w:pPr>
        <w:widowControl/>
        <w:rPr>
          <w:rFonts w:ascii="Times New Roman" w:hAnsi="Times New Roman" w:cs="Times New Roman"/>
          <w:b/>
        </w:rPr>
      </w:pPr>
      <w:r w:rsidRPr="00340B64">
        <w:rPr>
          <w:rFonts w:ascii="Times New Roman" w:hAnsi="Times New Roman" w:cs="Times New Roman"/>
          <w:b/>
        </w:rPr>
        <w:br w:type="page"/>
      </w:r>
    </w:p>
    <w:p w14:paraId="14C3331C" w14:textId="3236C970" w:rsidR="00DA138B" w:rsidRPr="00DA138B" w:rsidRDefault="00F3484E" w:rsidP="00DA138B">
      <w:pPr>
        <w:autoSpaceDE w:val="0"/>
        <w:autoSpaceDN w:val="0"/>
        <w:spacing w:before="6" w:line="276" w:lineRule="auto"/>
        <w:ind w:rightChars="4" w:right="10"/>
        <w:jc w:val="center"/>
        <w:rPr>
          <w:rFonts w:ascii="Times New Roman" w:eastAsia="Times New Roman" w:hAnsi="Times New Roman" w:cs="Times New Roman"/>
          <w:b/>
          <w:kern w:val="0"/>
          <w:szCs w:val="28"/>
          <w:lang w:eastAsia="en-US" w:bidi="en-US"/>
        </w:rPr>
      </w:pPr>
      <w:r>
        <w:rPr>
          <w:rFonts w:ascii="Times New Roman" w:eastAsia="Times New Roman" w:hAnsi="Times New Roman" w:cs="Times New Roman"/>
          <w:b/>
          <w:kern w:val="0"/>
          <w:szCs w:val="28"/>
          <w:lang w:eastAsia="en-US" w:bidi="en-US"/>
        </w:rPr>
        <w:lastRenderedPageBreak/>
        <w:t>Schedule 2</w:t>
      </w:r>
      <w:r w:rsidRPr="00F3484E">
        <w:rPr>
          <w:rFonts w:ascii="Times New Roman" w:eastAsia="Times New Roman" w:hAnsi="Times New Roman" w:cs="Times New Roman"/>
          <w:b/>
          <w:kern w:val="0"/>
          <w:szCs w:val="28"/>
          <w:lang w:eastAsia="en-US" w:bidi="en-US"/>
        </w:rPr>
        <w:t xml:space="preserve"> –</w:t>
      </w:r>
      <w:r>
        <w:rPr>
          <w:rFonts w:ascii="Times New Roman" w:eastAsia="Times New Roman" w:hAnsi="Times New Roman" w:cs="Times New Roman"/>
          <w:b/>
          <w:kern w:val="0"/>
          <w:szCs w:val="28"/>
          <w:lang w:eastAsia="en-US" w:bidi="en-US"/>
        </w:rPr>
        <w:t xml:space="preserve"> </w:t>
      </w:r>
      <w:r w:rsidR="00DA138B" w:rsidRPr="00DA138B">
        <w:rPr>
          <w:rFonts w:ascii="Times New Roman" w:eastAsia="Times New Roman" w:hAnsi="Times New Roman" w:cs="Times New Roman"/>
          <w:b/>
          <w:kern w:val="0"/>
          <w:szCs w:val="28"/>
          <w:lang w:eastAsia="en-US" w:bidi="en-US"/>
        </w:rPr>
        <w:t>PRICE PROPOSAL</w:t>
      </w:r>
    </w:p>
    <w:p w14:paraId="1F8C67EE" w14:textId="77777777" w:rsidR="00DA138B" w:rsidRPr="00DA138B" w:rsidRDefault="00DA138B" w:rsidP="00DA138B">
      <w:pPr>
        <w:autoSpaceDE w:val="0"/>
        <w:autoSpaceDN w:val="0"/>
        <w:spacing w:before="6"/>
        <w:ind w:rightChars="4" w:right="10"/>
        <w:jc w:val="center"/>
        <w:rPr>
          <w:rFonts w:ascii="Times New Roman" w:eastAsia="Times New Roman" w:hAnsi="Times New Roman" w:cs="Times New Roman"/>
          <w:kern w:val="0"/>
          <w:sz w:val="26"/>
          <w:szCs w:val="26"/>
          <w:lang w:eastAsia="en-US" w:bidi="en-US"/>
        </w:rPr>
      </w:pPr>
      <w:r w:rsidRPr="00DA138B">
        <w:rPr>
          <w:rFonts w:ascii="Times New Roman" w:eastAsia="Times New Roman" w:hAnsi="Times New Roman" w:cs="Times New Roman"/>
          <w:kern w:val="0"/>
          <w:sz w:val="26"/>
          <w:szCs w:val="26"/>
          <w:lang w:eastAsia="en-US" w:bidi="en-US"/>
        </w:rPr>
        <w:t>(To be submitted in the envelope A)</w:t>
      </w:r>
    </w:p>
    <w:p w14:paraId="687BD61F" w14:textId="77777777" w:rsidR="00DA138B" w:rsidRPr="00DA138B" w:rsidRDefault="00DA138B" w:rsidP="00DA138B">
      <w:pPr>
        <w:autoSpaceDE w:val="0"/>
        <w:autoSpaceDN w:val="0"/>
        <w:spacing w:before="10"/>
        <w:ind w:rightChars="4" w:right="10"/>
        <w:rPr>
          <w:rFonts w:ascii="Times New Roman" w:eastAsia="Times New Roman" w:hAnsi="Times New Roman" w:cs="Times New Roman"/>
          <w:kern w:val="0"/>
          <w:sz w:val="20"/>
          <w:szCs w:val="24"/>
          <w:lang w:eastAsia="en-US" w:bidi="en-US"/>
        </w:rPr>
      </w:pPr>
    </w:p>
    <w:p w14:paraId="71D25A18" w14:textId="77777777" w:rsidR="00DA138B" w:rsidRPr="00DA138B" w:rsidRDefault="00DA138B" w:rsidP="00DA138B">
      <w:pPr>
        <w:autoSpaceDE w:val="0"/>
        <w:autoSpaceDN w:val="0"/>
        <w:spacing w:before="90"/>
        <w:ind w:rightChars="4" w:right="10"/>
        <w:rPr>
          <w:rFonts w:ascii="Times New Roman" w:eastAsia="Times New Roman" w:hAnsi="Times New Roman" w:cs="Times New Roman"/>
          <w:b/>
          <w:kern w:val="0"/>
          <w:lang w:eastAsia="en-US" w:bidi="en-US"/>
        </w:rPr>
      </w:pPr>
      <w:r w:rsidRPr="00DA138B">
        <w:rPr>
          <w:rFonts w:ascii="Times New Roman" w:eastAsia="Times New Roman" w:hAnsi="Times New Roman" w:cs="Times New Roman"/>
          <w:b/>
          <w:kern w:val="0"/>
          <w:u w:val="thick"/>
          <w:lang w:eastAsia="en-US" w:bidi="en-US"/>
        </w:rPr>
        <w:t>Part A</w:t>
      </w:r>
    </w:p>
    <w:p w14:paraId="2DD74E12" w14:textId="77777777" w:rsidR="00DA138B" w:rsidRPr="00DA138B" w:rsidRDefault="00DA138B" w:rsidP="00DA138B">
      <w:pPr>
        <w:autoSpaceDE w:val="0"/>
        <w:autoSpaceDN w:val="0"/>
        <w:spacing w:before="4"/>
        <w:ind w:rightChars="4" w:right="10"/>
        <w:rPr>
          <w:rFonts w:ascii="Times New Roman" w:eastAsia="Times New Roman" w:hAnsi="Times New Roman" w:cs="Times New Roman"/>
          <w:b/>
          <w:kern w:val="0"/>
          <w:sz w:val="20"/>
          <w:szCs w:val="24"/>
          <w:lang w:eastAsia="en-US" w:bidi="en-US"/>
        </w:rPr>
      </w:pPr>
    </w:p>
    <w:p w14:paraId="37DACC0D" w14:textId="77777777" w:rsidR="00DA138B" w:rsidRPr="00DA138B" w:rsidRDefault="00DA138B" w:rsidP="00DA138B">
      <w:pPr>
        <w:autoSpaceDE w:val="0"/>
        <w:autoSpaceDN w:val="0"/>
        <w:spacing w:before="10"/>
        <w:ind w:rightChars="4" w:right="10"/>
        <w:rPr>
          <w:rFonts w:ascii="Times New Roman" w:eastAsia="Times New Roman" w:hAnsi="Times New Roman" w:cs="Times New Roman"/>
          <w:b/>
          <w:kern w:val="0"/>
          <w:szCs w:val="24"/>
          <w:lang w:eastAsia="en-US" w:bidi="en-US"/>
        </w:rPr>
      </w:pPr>
      <w:r w:rsidRPr="00DA138B">
        <w:rPr>
          <w:rFonts w:ascii="Times New Roman" w:eastAsia="Times New Roman" w:hAnsi="Times New Roman" w:cs="Times New Roman"/>
          <w:b/>
          <w:kern w:val="0"/>
          <w:szCs w:val="24"/>
          <w:lang w:eastAsia="en-US" w:bidi="en-US"/>
        </w:rPr>
        <w:t>Mandatory Items</w:t>
      </w:r>
      <w:r w:rsidRPr="00DA138B">
        <w:rPr>
          <w:rFonts w:ascii="Times New Roman" w:eastAsia="Times New Roman" w:hAnsi="Times New Roman" w:cs="Times New Roman"/>
          <w:b/>
          <w:kern w:val="0"/>
          <w:szCs w:val="24"/>
          <w:lang w:eastAsia="en-US" w:bidi="en-US"/>
        </w:rPr>
        <w:br/>
      </w:r>
    </w:p>
    <w:tbl>
      <w:tblPr>
        <w:tblStyle w:val="TableNormal01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4"/>
        <w:gridCol w:w="5520"/>
        <w:gridCol w:w="3119"/>
      </w:tblGrid>
      <w:tr w:rsidR="00DA138B" w:rsidRPr="00DA138B" w14:paraId="288172EE" w14:textId="77777777" w:rsidTr="00901101">
        <w:trPr>
          <w:trHeight w:val="659"/>
          <w:tblHeader/>
          <w:jc w:val="center"/>
        </w:trPr>
        <w:tc>
          <w:tcPr>
            <w:tcW w:w="854" w:type="dxa"/>
            <w:shd w:val="clear" w:color="auto" w:fill="EEECE1"/>
            <w:vAlign w:val="center"/>
          </w:tcPr>
          <w:p w14:paraId="5FD2DB73" w14:textId="77777777" w:rsidR="00DA138B" w:rsidRPr="00DA138B" w:rsidRDefault="00DA138B" w:rsidP="00DA138B">
            <w:pPr>
              <w:autoSpaceDE/>
              <w:autoSpaceDN/>
              <w:spacing w:line="225" w:lineRule="exact"/>
              <w:ind w:left="261"/>
              <w:rPr>
                <w:rFonts w:ascii="Times New Roman" w:eastAsia="Times New Roman" w:hAnsi="Times New Roman" w:cs="Times New Roman"/>
                <w:b/>
                <w:kern w:val="2"/>
                <w:sz w:val="24"/>
                <w:szCs w:val="24"/>
                <w:lang w:eastAsia="zh-TW" w:bidi="en-US"/>
              </w:rPr>
            </w:pPr>
            <w:r w:rsidRPr="00DA138B">
              <w:rPr>
                <w:rFonts w:ascii="Times New Roman" w:eastAsia="Times New Roman" w:hAnsi="Times New Roman" w:cs="Times New Roman"/>
                <w:b/>
                <w:spacing w:val="-4"/>
                <w:kern w:val="2"/>
                <w:sz w:val="24"/>
                <w:szCs w:val="24"/>
                <w:lang w:eastAsia="zh-TW" w:bidi="en-US"/>
              </w:rPr>
              <w:t>Item</w:t>
            </w:r>
          </w:p>
        </w:tc>
        <w:tc>
          <w:tcPr>
            <w:tcW w:w="5520" w:type="dxa"/>
            <w:shd w:val="clear" w:color="auto" w:fill="EEECE1"/>
            <w:vAlign w:val="center"/>
          </w:tcPr>
          <w:p w14:paraId="3739A49E" w14:textId="77777777" w:rsidR="00DA138B" w:rsidRPr="00DA138B" w:rsidRDefault="00DA138B" w:rsidP="00DA138B">
            <w:pPr>
              <w:autoSpaceDE/>
              <w:autoSpaceDN/>
              <w:spacing w:line="225" w:lineRule="exact"/>
              <w:ind w:left="261"/>
              <w:jc w:val="center"/>
              <w:rPr>
                <w:rFonts w:ascii="Times New Roman" w:eastAsia="Times New Roman" w:hAnsi="Times New Roman" w:cs="Times New Roman"/>
                <w:b/>
                <w:kern w:val="2"/>
                <w:sz w:val="24"/>
                <w:szCs w:val="24"/>
                <w:lang w:eastAsia="zh-TW" w:bidi="en-US"/>
              </w:rPr>
            </w:pPr>
            <w:r w:rsidRPr="00DA138B">
              <w:rPr>
                <w:rFonts w:ascii="Times New Roman" w:eastAsia="Times New Roman" w:hAnsi="Times New Roman" w:cs="Times New Roman"/>
                <w:b/>
                <w:spacing w:val="-2"/>
                <w:kern w:val="2"/>
                <w:sz w:val="24"/>
                <w:szCs w:val="24"/>
                <w:lang w:eastAsia="zh-TW" w:bidi="en-US"/>
              </w:rPr>
              <w:t>Description</w:t>
            </w:r>
          </w:p>
        </w:tc>
        <w:tc>
          <w:tcPr>
            <w:tcW w:w="3119" w:type="dxa"/>
            <w:shd w:val="clear" w:color="auto" w:fill="EEECE1"/>
            <w:vAlign w:val="center"/>
          </w:tcPr>
          <w:p w14:paraId="396D1312" w14:textId="77777777" w:rsidR="00DA138B" w:rsidRPr="00DA138B" w:rsidRDefault="00DA138B" w:rsidP="00DA138B">
            <w:pPr>
              <w:autoSpaceDE/>
              <w:autoSpaceDN/>
              <w:spacing w:line="225" w:lineRule="exact"/>
              <w:ind w:left="261"/>
              <w:jc w:val="center"/>
              <w:rPr>
                <w:rFonts w:ascii="Times New Roman" w:eastAsia="Times New Roman" w:hAnsi="Times New Roman" w:cs="Times New Roman"/>
                <w:b/>
                <w:spacing w:val="-2"/>
                <w:kern w:val="2"/>
                <w:sz w:val="24"/>
                <w:szCs w:val="24"/>
                <w:lang w:eastAsia="zh-TW" w:bidi="en-US"/>
              </w:rPr>
            </w:pPr>
            <w:r w:rsidRPr="00DA138B">
              <w:rPr>
                <w:rFonts w:ascii="Times New Roman" w:eastAsia="Times New Roman" w:hAnsi="Times New Roman" w:cs="Times New Roman"/>
                <w:b/>
                <w:spacing w:val="-2"/>
                <w:kern w:val="2"/>
                <w:sz w:val="24"/>
                <w:szCs w:val="24"/>
                <w:lang w:eastAsia="zh-TW" w:bidi="en-US"/>
              </w:rPr>
              <w:t>Amount (HK$)</w:t>
            </w:r>
          </w:p>
        </w:tc>
      </w:tr>
      <w:tr w:rsidR="00DA138B" w:rsidRPr="00DA138B" w14:paraId="1A5F45B1" w14:textId="77777777" w:rsidTr="00901101">
        <w:trPr>
          <w:trHeight w:val="360"/>
          <w:jc w:val="center"/>
        </w:trPr>
        <w:tc>
          <w:tcPr>
            <w:tcW w:w="9493" w:type="dxa"/>
            <w:gridSpan w:val="3"/>
            <w:vAlign w:val="center"/>
          </w:tcPr>
          <w:p w14:paraId="0922E2B1" w14:textId="77777777" w:rsidR="00DA138B" w:rsidRPr="00DA138B" w:rsidRDefault="00DA138B" w:rsidP="00DA138B">
            <w:pPr>
              <w:autoSpaceDE/>
              <w:autoSpaceDN/>
              <w:spacing w:before="45"/>
              <w:ind w:left="105"/>
              <w:rPr>
                <w:rFonts w:ascii="Times New Roman" w:eastAsia="Times New Roman" w:hAnsi="Times New Roman" w:cs="Times New Roman"/>
                <w:b/>
                <w:kern w:val="2"/>
                <w:sz w:val="24"/>
                <w:szCs w:val="24"/>
                <w:lang w:eastAsia="zh-TW" w:bidi="en-US"/>
              </w:rPr>
            </w:pPr>
            <w:r w:rsidRPr="00DA138B">
              <w:rPr>
                <w:rFonts w:ascii="Times New Roman" w:eastAsia="Times New Roman" w:hAnsi="Times New Roman" w:cs="Times New Roman"/>
                <w:b/>
                <w:spacing w:val="-2"/>
                <w:kern w:val="2"/>
                <w:sz w:val="24"/>
                <w:szCs w:val="24"/>
                <w:lang w:eastAsia="zh-TW" w:bidi="en-US"/>
              </w:rPr>
              <w:t>Mandatory</w:t>
            </w:r>
            <w:r w:rsidRPr="00DA138B">
              <w:rPr>
                <w:rFonts w:ascii="Times New Roman" w:eastAsia="Times New Roman" w:hAnsi="Times New Roman" w:cs="Times New Roman"/>
                <w:b/>
                <w:spacing w:val="-9"/>
                <w:kern w:val="2"/>
                <w:sz w:val="24"/>
                <w:szCs w:val="24"/>
                <w:lang w:eastAsia="zh-TW" w:bidi="en-US"/>
              </w:rPr>
              <w:t xml:space="preserve"> </w:t>
            </w:r>
            <w:r w:rsidRPr="00DA138B">
              <w:rPr>
                <w:rFonts w:ascii="Times New Roman" w:eastAsia="Times New Roman" w:hAnsi="Times New Roman" w:cs="Times New Roman"/>
                <w:b/>
                <w:spacing w:val="-2"/>
                <w:kern w:val="2"/>
                <w:sz w:val="24"/>
                <w:szCs w:val="24"/>
                <w:lang w:eastAsia="zh-TW" w:bidi="en-US"/>
              </w:rPr>
              <w:t>Services</w:t>
            </w:r>
          </w:p>
        </w:tc>
      </w:tr>
      <w:tr w:rsidR="00DA138B" w:rsidRPr="00DA138B" w14:paraId="065FB978" w14:textId="77777777" w:rsidTr="00901101">
        <w:trPr>
          <w:trHeight w:val="278"/>
          <w:jc w:val="center"/>
        </w:trPr>
        <w:tc>
          <w:tcPr>
            <w:tcW w:w="854" w:type="dxa"/>
            <w:vAlign w:val="center"/>
          </w:tcPr>
          <w:p w14:paraId="54016347" w14:textId="77777777" w:rsidR="00DA138B" w:rsidRPr="00DA138B" w:rsidRDefault="00DA138B" w:rsidP="00DA138B">
            <w:pPr>
              <w:autoSpaceDE/>
              <w:autoSpaceDN/>
              <w:spacing w:before="153"/>
              <w:ind w:left="150" w:right="167"/>
              <w:jc w:val="center"/>
              <w:rPr>
                <w:rFonts w:ascii="Times New Roman" w:eastAsia="Times New Roman" w:hAnsi="Times New Roman" w:cs="Times New Roman"/>
                <w:kern w:val="2"/>
                <w:sz w:val="24"/>
                <w:szCs w:val="24"/>
                <w:lang w:eastAsia="zh-TW" w:bidi="en-US"/>
              </w:rPr>
            </w:pPr>
            <w:r w:rsidRPr="00DA138B">
              <w:rPr>
                <w:rFonts w:ascii="Times New Roman" w:eastAsia="Times New Roman" w:hAnsi="Times New Roman" w:cs="Times New Roman"/>
                <w:spacing w:val="-5"/>
                <w:kern w:val="2"/>
                <w:sz w:val="24"/>
                <w:szCs w:val="24"/>
                <w:lang w:eastAsia="zh-TW" w:bidi="en-US"/>
              </w:rPr>
              <w:t>1</w:t>
            </w:r>
          </w:p>
        </w:tc>
        <w:tc>
          <w:tcPr>
            <w:tcW w:w="5520" w:type="dxa"/>
            <w:vAlign w:val="center"/>
          </w:tcPr>
          <w:p w14:paraId="544A7BAD" w14:textId="77777777" w:rsidR="00DA138B" w:rsidRPr="00965078" w:rsidRDefault="00DA138B" w:rsidP="00965078">
            <w:pPr>
              <w:autoSpaceDE/>
              <w:autoSpaceDN/>
              <w:spacing w:before="37"/>
              <w:ind w:right="126"/>
              <w:jc w:val="both"/>
              <w:rPr>
                <w:rFonts w:ascii="Times New Roman" w:hAnsi="Times New Roman" w:cs="Times New Roman"/>
                <w:b/>
                <w:kern w:val="2"/>
                <w:sz w:val="24"/>
                <w:szCs w:val="24"/>
                <w:u w:val="single"/>
                <w:lang w:eastAsia="zh-TW" w:bidi="en-US"/>
              </w:rPr>
            </w:pPr>
          </w:p>
          <w:p w14:paraId="4877705E" w14:textId="00063BCE" w:rsidR="00DA138B" w:rsidRPr="00DA138B" w:rsidRDefault="00DA138B" w:rsidP="00DA138B">
            <w:pPr>
              <w:autoSpaceDE/>
              <w:autoSpaceDN/>
              <w:spacing w:before="37"/>
              <w:ind w:left="81" w:right="126"/>
              <w:jc w:val="both"/>
              <w:rPr>
                <w:rFonts w:ascii="Times New Roman" w:eastAsia="Times New Roman" w:hAnsi="Times New Roman" w:cs="Times New Roman"/>
                <w:b/>
                <w:kern w:val="2"/>
                <w:sz w:val="24"/>
                <w:szCs w:val="24"/>
                <w:u w:val="single"/>
                <w:lang w:eastAsia="zh-TW" w:bidi="en-US"/>
              </w:rPr>
            </w:pPr>
            <w:r w:rsidRPr="00DA138B">
              <w:rPr>
                <w:rFonts w:ascii="Times New Roman" w:eastAsia="Times New Roman" w:hAnsi="Times New Roman" w:cs="Times New Roman"/>
                <w:b/>
                <w:kern w:val="2"/>
                <w:sz w:val="24"/>
                <w:szCs w:val="24"/>
                <w:u w:val="single"/>
                <w:lang w:eastAsia="zh-TW" w:bidi="en-US"/>
              </w:rPr>
              <w:t>Fixed Operational Cost</w:t>
            </w:r>
          </w:p>
          <w:p w14:paraId="291E9BCB" w14:textId="77777777" w:rsidR="00DA138B" w:rsidRPr="00DA138B" w:rsidRDefault="00DA138B" w:rsidP="00DA138B">
            <w:pPr>
              <w:autoSpaceDE/>
              <w:autoSpaceDN/>
              <w:spacing w:before="37"/>
              <w:ind w:left="81" w:right="126"/>
              <w:jc w:val="both"/>
              <w:rPr>
                <w:rFonts w:ascii="Times New Roman" w:eastAsia="Times New Roman" w:hAnsi="Times New Roman" w:cs="Times New Roman"/>
                <w:b/>
                <w:kern w:val="2"/>
                <w:sz w:val="24"/>
                <w:szCs w:val="24"/>
                <w:u w:val="single"/>
                <w:lang w:eastAsia="zh-TW" w:bidi="en-US"/>
              </w:rPr>
            </w:pPr>
          </w:p>
          <w:p w14:paraId="164B85D4" w14:textId="77777777" w:rsidR="00DA138B" w:rsidRPr="00DA138B" w:rsidRDefault="00DA138B" w:rsidP="00DA138B">
            <w:pPr>
              <w:numPr>
                <w:ilvl w:val="0"/>
                <w:numId w:val="21"/>
              </w:numPr>
              <w:autoSpaceDE/>
              <w:autoSpaceDN/>
              <w:spacing w:before="37"/>
              <w:ind w:right="126"/>
              <w:jc w:val="both"/>
              <w:rPr>
                <w:rFonts w:ascii="Times New Roman" w:eastAsia="新細明體"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Staffing</w:t>
            </w:r>
          </w:p>
          <w:p w14:paraId="6A59C9A4" w14:textId="55E7D421" w:rsidR="00DA138B" w:rsidRPr="00DA138B" w:rsidRDefault="00435D6E" w:rsidP="00DA138B">
            <w:pPr>
              <w:autoSpaceDE/>
              <w:autoSpaceDN/>
              <w:spacing w:before="37"/>
              <w:ind w:left="561" w:right="126"/>
              <w:jc w:val="both"/>
              <w:rPr>
                <w:rFonts w:ascii="Times New Roman" w:eastAsia="新細明體" w:hAnsi="Times New Roman" w:cs="Times New Roman"/>
                <w:kern w:val="2"/>
                <w:sz w:val="24"/>
                <w:szCs w:val="24"/>
                <w:lang w:eastAsia="zh-TW" w:bidi="en-US"/>
              </w:rPr>
            </w:pPr>
            <w:r>
              <w:rPr>
                <w:rFonts w:ascii="Times New Roman" w:eastAsia="Times New Roman" w:hAnsi="Times New Roman" w:cs="Times New Roman"/>
                <w:i/>
                <w:kern w:val="2"/>
                <w:sz w:val="24"/>
                <w:szCs w:val="24"/>
                <w:lang w:eastAsia="zh-TW" w:bidi="en-US"/>
              </w:rPr>
              <w:t>(Clause 3.4</w:t>
            </w:r>
            <w:r w:rsidR="00DA138B" w:rsidRPr="00DA138B">
              <w:rPr>
                <w:rFonts w:ascii="Times New Roman" w:eastAsia="Times New Roman" w:hAnsi="Times New Roman" w:cs="Times New Roman"/>
                <w:i/>
                <w:kern w:val="2"/>
                <w:sz w:val="24"/>
                <w:szCs w:val="24"/>
                <w:lang w:eastAsia="zh-TW" w:bidi="en-US"/>
              </w:rPr>
              <w:t xml:space="preserve"> of Appendix 2)</w:t>
            </w:r>
          </w:p>
          <w:p w14:paraId="4B9AF096" w14:textId="38593170" w:rsidR="00DA138B" w:rsidRPr="00DA138B" w:rsidRDefault="00DA138B" w:rsidP="00965078">
            <w:pPr>
              <w:autoSpaceDE/>
              <w:autoSpaceDN/>
              <w:spacing w:before="37"/>
              <w:ind w:right="126"/>
              <w:jc w:val="both"/>
              <w:rPr>
                <w:rFonts w:ascii="Times New Roman" w:eastAsia="新細明體" w:hAnsi="Times New Roman" w:cs="Times New Roman"/>
                <w:kern w:val="2"/>
                <w:sz w:val="24"/>
                <w:szCs w:val="24"/>
                <w:lang w:eastAsia="zh-TW" w:bidi="en-US"/>
              </w:rPr>
            </w:pPr>
          </w:p>
          <w:p w14:paraId="120C9844" w14:textId="245DED7F" w:rsidR="00DA138B" w:rsidRPr="00DA138B" w:rsidRDefault="00DA138B" w:rsidP="00DA138B">
            <w:pPr>
              <w:numPr>
                <w:ilvl w:val="0"/>
                <w:numId w:val="21"/>
              </w:numPr>
              <w:autoSpaceDE/>
              <w:autoSpaceDN/>
              <w:spacing w:before="37"/>
              <w:ind w:right="126"/>
              <w:jc w:val="both"/>
              <w:rPr>
                <w:rFonts w:ascii="Times New Roman" w:eastAsia="新細明體"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Publicity</w:t>
            </w:r>
            <w:r w:rsidR="0020164B">
              <w:rPr>
                <w:rFonts w:ascii="Times New Roman" w:eastAsia="新細明體" w:hAnsi="Times New Roman" w:cs="Times New Roman"/>
                <w:kern w:val="2"/>
                <w:sz w:val="24"/>
                <w:szCs w:val="24"/>
                <w:lang w:eastAsia="zh-TW" w:bidi="en-US"/>
              </w:rPr>
              <w:t xml:space="preserve"> Plan</w:t>
            </w:r>
          </w:p>
          <w:p w14:paraId="083A2027" w14:textId="4993BB7D" w:rsidR="00DA138B" w:rsidRPr="00DA138B" w:rsidRDefault="00B726A4" w:rsidP="00DA138B">
            <w:pPr>
              <w:autoSpaceDE/>
              <w:autoSpaceDN/>
              <w:spacing w:before="37"/>
              <w:ind w:left="561" w:right="126"/>
              <w:jc w:val="both"/>
              <w:rPr>
                <w:rFonts w:ascii="Times New Roman" w:eastAsia="新細明體" w:hAnsi="Times New Roman" w:cs="Times New Roman"/>
                <w:kern w:val="2"/>
                <w:sz w:val="24"/>
                <w:szCs w:val="24"/>
                <w:lang w:eastAsia="zh-TW" w:bidi="en-US"/>
              </w:rPr>
            </w:pPr>
            <w:r>
              <w:rPr>
                <w:rFonts w:ascii="Times New Roman" w:eastAsia="Times New Roman" w:hAnsi="Times New Roman" w:cs="Times New Roman"/>
                <w:i/>
                <w:kern w:val="2"/>
                <w:sz w:val="24"/>
                <w:szCs w:val="24"/>
                <w:lang w:eastAsia="zh-TW" w:bidi="en-US"/>
              </w:rPr>
              <w:t>(Clause 3</w:t>
            </w:r>
            <w:r w:rsidR="00DA138B" w:rsidRPr="00DA138B">
              <w:rPr>
                <w:rFonts w:ascii="Times New Roman" w:eastAsia="Times New Roman" w:hAnsi="Times New Roman" w:cs="Times New Roman"/>
                <w:i/>
                <w:kern w:val="2"/>
                <w:sz w:val="24"/>
                <w:szCs w:val="24"/>
                <w:lang w:eastAsia="zh-TW" w:bidi="en-US"/>
              </w:rPr>
              <w:t>.6 of Appendix 2)</w:t>
            </w:r>
          </w:p>
          <w:p w14:paraId="052868E3" w14:textId="33D2EB9D" w:rsidR="00DA138B" w:rsidRPr="00DA138B" w:rsidRDefault="00DA138B" w:rsidP="00965078">
            <w:pPr>
              <w:autoSpaceDE/>
              <w:autoSpaceDN/>
              <w:spacing w:before="37"/>
              <w:ind w:right="126"/>
              <w:jc w:val="both"/>
              <w:rPr>
                <w:rFonts w:ascii="Times New Roman" w:eastAsia="新細明體" w:hAnsi="Times New Roman" w:cs="Times New Roman"/>
                <w:kern w:val="2"/>
                <w:sz w:val="24"/>
                <w:szCs w:val="24"/>
                <w:lang w:eastAsia="zh-TW" w:bidi="en-US"/>
              </w:rPr>
            </w:pPr>
          </w:p>
          <w:p w14:paraId="7A4C8D93" w14:textId="54101120" w:rsidR="00DA138B" w:rsidRPr="00DA138B" w:rsidRDefault="00DA138B" w:rsidP="00DA138B">
            <w:pPr>
              <w:numPr>
                <w:ilvl w:val="0"/>
                <w:numId w:val="21"/>
              </w:numPr>
              <w:autoSpaceDE/>
              <w:autoSpaceDN/>
              <w:spacing w:before="37"/>
              <w:ind w:right="126"/>
              <w:jc w:val="both"/>
              <w:rPr>
                <w:rFonts w:ascii="Times New Roman" w:eastAsia="新細明體"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Festive Decorations</w:t>
            </w:r>
          </w:p>
          <w:p w14:paraId="65E03AAF" w14:textId="4DCF8723" w:rsidR="00DA138B" w:rsidRPr="00DA138B" w:rsidRDefault="00435D6E" w:rsidP="00DA138B">
            <w:pPr>
              <w:autoSpaceDE/>
              <w:autoSpaceDN/>
              <w:spacing w:before="37"/>
              <w:ind w:left="561" w:right="126"/>
              <w:jc w:val="both"/>
              <w:rPr>
                <w:rFonts w:ascii="Times New Roman" w:eastAsia="新細明體" w:hAnsi="Times New Roman" w:cs="Times New Roman"/>
                <w:kern w:val="2"/>
                <w:sz w:val="24"/>
                <w:szCs w:val="24"/>
                <w:lang w:eastAsia="zh-TW" w:bidi="en-US"/>
              </w:rPr>
            </w:pPr>
            <w:r>
              <w:rPr>
                <w:rFonts w:ascii="Times New Roman" w:eastAsia="Times New Roman" w:hAnsi="Times New Roman" w:cs="Times New Roman"/>
                <w:i/>
                <w:kern w:val="2"/>
                <w:sz w:val="24"/>
                <w:szCs w:val="24"/>
                <w:lang w:eastAsia="zh-TW" w:bidi="en-US"/>
              </w:rPr>
              <w:t>(Clause 3</w:t>
            </w:r>
            <w:r w:rsidR="00DA138B" w:rsidRPr="00DA138B">
              <w:rPr>
                <w:rFonts w:ascii="Times New Roman" w:eastAsia="Times New Roman" w:hAnsi="Times New Roman" w:cs="Times New Roman"/>
                <w:i/>
                <w:kern w:val="2"/>
                <w:sz w:val="24"/>
                <w:szCs w:val="24"/>
                <w:lang w:eastAsia="zh-TW" w:bidi="en-US"/>
              </w:rPr>
              <w:t>.8 of Appendix 2)</w:t>
            </w:r>
          </w:p>
          <w:p w14:paraId="66383632" w14:textId="77777777" w:rsidR="00DA138B" w:rsidRPr="00DA138B" w:rsidRDefault="00DA138B" w:rsidP="00DA138B">
            <w:pPr>
              <w:autoSpaceDE/>
              <w:autoSpaceDN/>
              <w:spacing w:before="37"/>
              <w:ind w:left="81" w:right="126"/>
              <w:jc w:val="both"/>
              <w:rPr>
                <w:rFonts w:ascii="Times New Roman" w:eastAsia="新細明體" w:hAnsi="Times New Roman" w:cs="Times New Roman"/>
                <w:kern w:val="2"/>
                <w:sz w:val="24"/>
                <w:szCs w:val="24"/>
                <w:lang w:eastAsia="zh-TW" w:bidi="en-US"/>
              </w:rPr>
            </w:pPr>
          </w:p>
          <w:p w14:paraId="15840837" w14:textId="77777777" w:rsidR="00DA138B" w:rsidRPr="00DA138B" w:rsidRDefault="00DA138B" w:rsidP="00DA138B">
            <w:pPr>
              <w:numPr>
                <w:ilvl w:val="0"/>
                <w:numId w:val="21"/>
              </w:numPr>
              <w:autoSpaceDE/>
              <w:autoSpaceDN/>
              <w:spacing w:before="37"/>
              <w:ind w:right="126"/>
              <w:jc w:val="both"/>
              <w:rPr>
                <w:rFonts w:ascii="Times New Roman" w:eastAsia="新細明體"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Insurance</w:t>
            </w:r>
          </w:p>
          <w:p w14:paraId="053BD69D" w14:textId="4750017B" w:rsidR="00DA138B" w:rsidRPr="00DA138B" w:rsidRDefault="00435D6E" w:rsidP="00DA138B">
            <w:pPr>
              <w:autoSpaceDE/>
              <w:autoSpaceDN/>
              <w:spacing w:before="37"/>
              <w:ind w:left="561" w:right="126"/>
              <w:jc w:val="both"/>
              <w:rPr>
                <w:rFonts w:ascii="Times New Roman" w:eastAsia="Times New Roman" w:hAnsi="Times New Roman" w:cs="Times New Roman"/>
                <w:i/>
                <w:kern w:val="2"/>
                <w:sz w:val="24"/>
                <w:szCs w:val="24"/>
                <w:lang w:eastAsia="zh-TW" w:bidi="en-US"/>
              </w:rPr>
            </w:pPr>
            <w:r>
              <w:rPr>
                <w:rFonts w:ascii="Times New Roman" w:eastAsia="Times New Roman" w:hAnsi="Times New Roman" w:cs="Times New Roman"/>
                <w:i/>
                <w:kern w:val="2"/>
                <w:sz w:val="24"/>
                <w:szCs w:val="24"/>
                <w:lang w:eastAsia="zh-TW" w:bidi="en-US"/>
              </w:rPr>
              <w:t>(Clause 3</w:t>
            </w:r>
            <w:r w:rsidR="00DA138B" w:rsidRPr="00DA138B">
              <w:rPr>
                <w:rFonts w:ascii="Times New Roman" w:eastAsia="Times New Roman" w:hAnsi="Times New Roman" w:cs="Times New Roman"/>
                <w:i/>
                <w:kern w:val="2"/>
                <w:sz w:val="24"/>
                <w:szCs w:val="24"/>
                <w:lang w:eastAsia="zh-TW" w:bidi="en-US"/>
              </w:rPr>
              <w:t>.9</w:t>
            </w:r>
            <w:r w:rsidR="005060E8">
              <w:rPr>
                <w:rFonts w:ascii="Times New Roman" w:eastAsia="Times New Roman" w:hAnsi="Times New Roman" w:cs="Times New Roman"/>
                <w:i/>
                <w:kern w:val="2"/>
                <w:sz w:val="24"/>
                <w:szCs w:val="24"/>
                <w:lang w:eastAsia="zh-TW" w:bidi="en-US"/>
              </w:rPr>
              <w:t>.</w:t>
            </w:r>
            <w:r>
              <w:rPr>
                <w:rFonts w:ascii="Times New Roman" w:eastAsia="Times New Roman" w:hAnsi="Times New Roman" w:cs="Times New Roman"/>
                <w:i/>
                <w:kern w:val="2"/>
                <w:sz w:val="24"/>
                <w:szCs w:val="24"/>
                <w:lang w:eastAsia="zh-TW" w:bidi="en-US"/>
              </w:rPr>
              <w:t>1-3.9.3</w:t>
            </w:r>
            <w:r w:rsidR="00DA138B" w:rsidRPr="00DA138B">
              <w:rPr>
                <w:rFonts w:ascii="Times New Roman" w:eastAsia="Times New Roman" w:hAnsi="Times New Roman" w:cs="Times New Roman"/>
                <w:i/>
                <w:kern w:val="2"/>
                <w:sz w:val="24"/>
                <w:szCs w:val="24"/>
                <w:lang w:eastAsia="zh-TW" w:bidi="en-US"/>
              </w:rPr>
              <w:t xml:space="preserve"> of Appendix 2)</w:t>
            </w:r>
          </w:p>
          <w:p w14:paraId="63A4F417" w14:textId="77777777" w:rsidR="00DA138B" w:rsidRPr="00DA138B" w:rsidRDefault="00DA138B" w:rsidP="00DA138B">
            <w:pPr>
              <w:autoSpaceDE/>
              <w:autoSpaceDN/>
              <w:spacing w:before="37"/>
              <w:ind w:left="561" w:right="126"/>
              <w:jc w:val="both"/>
              <w:rPr>
                <w:rFonts w:ascii="Times New Roman" w:eastAsia="新細明體" w:hAnsi="Times New Roman" w:cs="Times New Roman"/>
                <w:kern w:val="2"/>
                <w:sz w:val="24"/>
                <w:szCs w:val="24"/>
                <w:lang w:eastAsia="zh-TW" w:bidi="en-US"/>
              </w:rPr>
            </w:pPr>
          </w:p>
          <w:p w14:paraId="4A34F2E4" w14:textId="27050649" w:rsidR="00DA138B" w:rsidRPr="00DA138B" w:rsidRDefault="00435D6E" w:rsidP="00DA138B">
            <w:pPr>
              <w:numPr>
                <w:ilvl w:val="0"/>
                <w:numId w:val="21"/>
              </w:numPr>
              <w:autoSpaceDE/>
              <w:autoSpaceDN/>
              <w:spacing w:before="37"/>
              <w:ind w:right="126"/>
              <w:jc w:val="both"/>
              <w:rPr>
                <w:rFonts w:ascii="Times New Roman" w:eastAsia="新細明體" w:hAnsi="Times New Roman" w:cs="Times New Roman"/>
                <w:kern w:val="2"/>
                <w:sz w:val="24"/>
                <w:szCs w:val="24"/>
                <w:lang w:eastAsia="zh-TW" w:bidi="en-US"/>
              </w:rPr>
            </w:pPr>
            <w:r>
              <w:rPr>
                <w:rFonts w:ascii="Times New Roman" w:eastAsia="新細明體" w:hAnsi="Times New Roman" w:cs="Times New Roman"/>
                <w:kern w:val="2"/>
                <w:sz w:val="24"/>
                <w:szCs w:val="24"/>
                <w:lang w:eastAsia="zh-TW" w:bidi="en-US"/>
              </w:rPr>
              <w:t xml:space="preserve">Cleaning and </w:t>
            </w:r>
            <w:r>
              <w:rPr>
                <w:rFonts w:ascii="Times New Roman" w:eastAsia="新細明體" w:hAnsi="Times New Roman" w:cs="Times New Roman" w:hint="eastAsia"/>
                <w:kern w:val="2"/>
                <w:sz w:val="24"/>
                <w:szCs w:val="24"/>
                <w:lang w:eastAsia="zh-TW" w:bidi="en-US"/>
              </w:rPr>
              <w:t>H</w:t>
            </w:r>
            <w:r>
              <w:rPr>
                <w:rFonts w:ascii="Times New Roman" w:eastAsia="新細明體" w:hAnsi="Times New Roman" w:cs="Times New Roman" w:hint="eastAsia"/>
                <w:kern w:val="2"/>
                <w:sz w:val="24"/>
                <w:szCs w:val="24"/>
                <w:lang w:eastAsia="zh-HK" w:bidi="en-US"/>
              </w:rPr>
              <w:t>or</w:t>
            </w:r>
            <w:r>
              <w:rPr>
                <w:rFonts w:ascii="Times New Roman" w:eastAsia="新細明體" w:hAnsi="Times New Roman" w:cs="Times New Roman"/>
                <w:kern w:val="2"/>
                <w:sz w:val="24"/>
                <w:szCs w:val="24"/>
                <w:lang w:eastAsia="zh-HK" w:bidi="en-US"/>
              </w:rPr>
              <w:t>ticultural Maintenance Services</w:t>
            </w:r>
          </w:p>
          <w:p w14:paraId="432D6CCC" w14:textId="18869547" w:rsidR="00DA138B" w:rsidRDefault="00435D6E" w:rsidP="00965078">
            <w:pPr>
              <w:autoSpaceDE/>
              <w:autoSpaceDN/>
              <w:spacing w:before="37"/>
              <w:ind w:left="561" w:right="126"/>
              <w:jc w:val="both"/>
              <w:rPr>
                <w:rFonts w:ascii="Times New Roman" w:eastAsia="Times New Roman" w:hAnsi="Times New Roman" w:cs="Times New Roman"/>
                <w:i/>
                <w:kern w:val="2"/>
                <w:sz w:val="24"/>
                <w:szCs w:val="24"/>
                <w:lang w:eastAsia="zh-TW" w:bidi="en-US"/>
              </w:rPr>
            </w:pPr>
            <w:r>
              <w:rPr>
                <w:rFonts w:ascii="Times New Roman" w:eastAsia="Times New Roman" w:hAnsi="Times New Roman" w:cs="Times New Roman"/>
                <w:i/>
                <w:kern w:val="2"/>
                <w:sz w:val="24"/>
                <w:szCs w:val="24"/>
                <w:lang w:eastAsia="zh-TW" w:bidi="en-US"/>
              </w:rPr>
              <w:t>(Clause 3.9.9-3.9.14</w:t>
            </w:r>
            <w:r w:rsidR="00DA138B" w:rsidRPr="00DA138B">
              <w:rPr>
                <w:rFonts w:ascii="Times New Roman" w:eastAsia="Times New Roman" w:hAnsi="Times New Roman" w:cs="Times New Roman"/>
                <w:i/>
                <w:kern w:val="2"/>
                <w:sz w:val="24"/>
                <w:szCs w:val="24"/>
                <w:lang w:eastAsia="zh-TW" w:bidi="en-US"/>
              </w:rPr>
              <w:t xml:space="preserve"> of Appendix 2)</w:t>
            </w:r>
          </w:p>
          <w:p w14:paraId="7E1972F2" w14:textId="05AC6FED" w:rsidR="009B2BFF" w:rsidRDefault="009B2BFF" w:rsidP="00965078">
            <w:pPr>
              <w:autoSpaceDE/>
              <w:autoSpaceDN/>
              <w:spacing w:before="37"/>
              <w:ind w:left="561" w:right="126"/>
              <w:jc w:val="both"/>
              <w:rPr>
                <w:rFonts w:ascii="Times New Roman" w:eastAsia="Times New Roman" w:hAnsi="Times New Roman" w:cs="Times New Roman"/>
                <w:i/>
                <w:kern w:val="2"/>
                <w:sz w:val="24"/>
                <w:szCs w:val="24"/>
                <w:lang w:eastAsia="zh-TW" w:bidi="en-US"/>
              </w:rPr>
            </w:pPr>
          </w:p>
          <w:p w14:paraId="434E991C" w14:textId="6AF13411" w:rsidR="009B2BFF" w:rsidRPr="00965078" w:rsidRDefault="009B2BFF" w:rsidP="00965078">
            <w:pPr>
              <w:pStyle w:val="aa"/>
              <w:numPr>
                <w:ilvl w:val="0"/>
                <w:numId w:val="21"/>
              </w:numPr>
              <w:spacing w:before="37"/>
              <w:ind w:right="126"/>
              <w:rPr>
                <w:sz w:val="24"/>
                <w:szCs w:val="24"/>
              </w:rPr>
            </w:pPr>
            <w:r w:rsidRPr="00965078">
              <w:rPr>
                <w:rFonts w:eastAsiaTheme="minorEastAsia"/>
                <w:sz w:val="24"/>
                <w:szCs w:val="24"/>
              </w:rPr>
              <w:t>Others and Miscellaneous</w:t>
            </w:r>
          </w:p>
          <w:p w14:paraId="3FD5734D" w14:textId="47CD6433" w:rsidR="009B2BFF" w:rsidRPr="00965078" w:rsidRDefault="009B2BFF" w:rsidP="00965078">
            <w:pPr>
              <w:spacing w:before="37"/>
              <w:ind w:left="558" w:right="126"/>
              <w:rPr>
                <w:rFonts w:ascii="Times New Roman" w:hAnsi="Times New Roman" w:cs="Times New Roman"/>
                <w:szCs w:val="24"/>
              </w:rPr>
            </w:pPr>
            <w:r w:rsidRPr="009B2BFF">
              <w:rPr>
                <w:rFonts w:ascii="Times New Roman" w:hAnsi="Times New Roman" w:cs="Times New Roman"/>
                <w:szCs w:val="24"/>
              </w:rPr>
              <w:t xml:space="preserve">(please specify: </w:t>
            </w:r>
            <w:r>
              <w:rPr>
                <w:rFonts w:ascii="Times New Roman" w:hAnsi="Times New Roman" w:cs="Times New Roman"/>
                <w:szCs w:val="24"/>
                <w:u w:val="single"/>
              </w:rPr>
              <w:tab/>
            </w:r>
            <w:r>
              <w:rPr>
                <w:rFonts w:ascii="Times New Roman" w:hAnsi="Times New Roman" w:cs="Times New Roman"/>
                <w:szCs w:val="24"/>
                <w:u w:val="single"/>
              </w:rPr>
              <w:tab/>
            </w:r>
            <w:r>
              <w:rPr>
                <w:rFonts w:ascii="Times New Roman" w:hAnsi="Times New Roman" w:cs="Times New Roman"/>
                <w:szCs w:val="24"/>
                <w:u w:val="single"/>
              </w:rPr>
              <w:tab/>
            </w:r>
            <w:r>
              <w:rPr>
                <w:rFonts w:ascii="Times New Roman" w:hAnsi="Times New Roman" w:cs="Times New Roman"/>
                <w:szCs w:val="24"/>
                <w:u w:val="single"/>
              </w:rPr>
              <w:tab/>
            </w:r>
            <w:r>
              <w:rPr>
                <w:rFonts w:ascii="Times New Roman" w:hAnsi="Times New Roman" w:cs="Times New Roman"/>
                <w:szCs w:val="24"/>
                <w:u w:val="single"/>
              </w:rPr>
              <w:tab/>
            </w:r>
            <w:r>
              <w:rPr>
                <w:rFonts w:ascii="Times New Roman" w:hAnsi="Times New Roman" w:cs="Times New Roman"/>
                <w:szCs w:val="24"/>
                <w:u w:val="single"/>
              </w:rPr>
              <w:tab/>
            </w:r>
            <w:r>
              <w:rPr>
                <w:rFonts w:ascii="Times New Roman" w:hAnsi="Times New Roman" w:cs="Times New Roman"/>
                <w:szCs w:val="24"/>
              </w:rPr>
              <w:t>)</w:t>
            </w:r>
          </w:p>
          <w:p w14:paraId="4011AEAC" w14:textId="72E480C8" w:rsidR="00B726A4" w:rsidRPr="00965078" w:rsidRDefault="00B726A4" w:rsidP="00965078">
            <w:pPr>
              <w:autoSpaceDE/>
              <w:autoSpaceDN/>
              <w:spacing w:before="37"/>
              <w:ind w:left="561" w:right="126"/>
              <w:jc w:val="both"/>
              <w:rPr>
                <w:rFonts w:ascii="Times New Roman" w:hAnsi="Times New Roman" w:cs="Times New Roman"/>
                <w:i/>
                <w:kern w:val="2"/>
                <w:sz w:val="24"/>
                <w:szCs w:val="24"/>
                <w:lang w:eastAsia="zh-TW" w:bidi="en-US"/>
              </w:rPr>
            </w:pPr>
          </w:p>
        </w:tc>
        <w:tc>
          <w:tcPr>
            <w:tcW w:w="3119" w:type="dxa"/>
            <w:vAlign w:val="center"/>
          </w:tcPr>
          <w:p w14:paraId="0166DDD2" w14:textId="77777777" w:rsidR="00DA138B" w:rsidRPr="00DA138B" w:rsidRDefault="00DA138B" w:rsidP="00DA138B">
            <w:pPr>
              <w:autoSpaceDE/>
              <w:autoSpaceDN/>
              <w:spacing w:before="37"/>
              <w:ind w:right="126" w:firstLineChars="120" w:firstLine="288"/>
              <w:jc w:val="center"/>
              <w:rPr>
                <w:rFonts w:ascii="Times New Roman" w:eastAsia="新細明體" w:hAnsi="Times New Roman" w:cs="Times New Roman"/>
                <w:kern w:val="2"/>
                <w:sz w:val="24"/>
                <w:szCs w:val="24"/>
                <w:lang w:eastAsia="zh-TW" w:bidi="en-US"/>
              </w:rPr>
            </w:pPr>
          </w:p>
          <w:p w14:paraId="625872E4" w14:textId="6CB796D9" w:rsidR="00DA138B" w:rsidRDefault="00DA138B" w:rsidP="00DA138B">
            <w:pPr>
              <w:autoSpaceDE/>
              <w:autoSpaceDN/>
              <w:spacing w:before="37"/>
              <w:ind w:right="126" w:firstLineChars="120" w:firstLine="288"/>
              <w:jc w:val="center"/>
              <w:rPr>
                <w:rFonts w:ascii="Times New Roman" w:eastAsia="新細明體" w:hAnsi="Times New Roman" w:cs="Times New Roman"/>
                <w:kern w:val="2"/>
                <w:sz w:val="24"/>
                <w:szCs w:val="24"/>
                <w:lang w:eastAsia="zh-TW" w:bidi="en-US"/>
              </w:rPr>
            </w:pPr>
          </w:p>
          <w:p w14:paraId="5A22E4D6" w14:textId="77777777" w:rsidR="00B726A4" w:rsidRPr="00DA138B" w:rsidRDefault="00B726A4" w:rsidP="00DA138B">
            <w:pPr>
              <w:autoSpaceDE/>
              <w:autoSpaceDN/>
              <w:spacing w:before="37"/>
              <w:ind w:right="126" w:firstLineChars="120" w:firstLine="288"/>
              <w:jc w:val="center"/>
              <w:rPr>
                <w:rFonts w:ascii="Times New Roman" w:eastAsia="新細明體" w:hAnsi="Times New Roman" w:cs="Times New Roman"/>
                <w:kern w:val="2"/>
                <w:sz w:val="24"/>
                <w:szCs w:val="24"/>
                <w:lang w:eastAsia="zh-TW" w:bidi="en-US"/>
              </w:rPr>
            </w:pPr>
          </w:p>
          <w:p w14:paraId="763C781B" w14:textId="77777777" w:rsidR="00DA138B" w:rsidRPr="00DA138B" w:rsidRDefault="00DA138B" w:rsidP="00DA138B">
            <w:pPr>
              <w:autoSpaceDE/>
              <w:autoSpaceDN/>
              <w:spacing w:before="37"/>
              <w:ind w:right="126" w:firstLineChars="120" w:firstLine="288"/>
              <w:jc w:val="center"/>
              <w:rPr>
                <w:rFonts w:ascii="Times New Roman" w:eastAsia="新細明體"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(1a) ____________</w:t>
            </w:r>
          </w:p>
          <w:p w14:paraId="08D8A2F7" w14:textId="77777777" w:rsidR="00DA138B" w:rsidRPr="00DA138B" w:rsidRDefault="00DA138B" w:rsidP="00DA138B">
            <w:pPr>
              <w:autoSpaceDE/>
              <w:autoSpaceDN/>
              <w:spacing w:before="37"/>
              <w:ind w:right="126" w:firstLineChars="120" w:firstLine="288"/>
              <w:jc w:val="center"/>
              <w:rPr>
                <w:rFonts w:ascii="Times New Roman" w:eastAsia="Times New Roman" w:hAnsi="Times New Roman" w:cs="Times New Roman"/>
                <w:kern w:val="2"/>
                <w:sz w:val="24"/>
                <w:szCs w:val="24"/>
                <w:lang w:eastAsia="zh-TW" w:bidi="en-US"/>
              </w:rPr>
            </w:pPr>
          </w:p>
          <w:p w14:paraId="79F09AA5" w14:textId="77777777" w:rsidR="00DA138B" w:rsidRPr="00DA138B" w:rsidRDefault="00DA138B" w:rsidP="00DA138B">
            <w:pPr>
              <w:autoSpaceDE/>
              <w:autoSpaceDN/>
              <w:spacing w:before="37"/>
              <w:ind w:right="126" w:firstLineChars="120" w:firstLine="288"/>
              <w:jc w:val="center"/>
              <w:rPr>
                <w:rFonts w:ascii="Times New Roman" w:eastAsia="Times New Roman" w:hAnsi="Times New Roman" w:cs="Times New Roman"/>
                <w:kern w:val="2"/>
                <w:sz w:val="24"/>
                <w:szCs w:val="24"/>
                <w:lang w:eastAsia="zh-TW" w:bidi="en-US"/>
              </w:rPr>
            </w:pPr>
          </w:p>
          <w:p w14:paraId="1E699FA2" w14:textId="77777777" w:rsidR="00DA138B" w:rsidRPr="00DA138B" w:rsidRDefault="00DA138B" w:rsidP="00DA138B">
            <w:pPr>
              <w:autoSpaceDE/>
              <w:autoSpaceDN/>
              <w:spacing w:before="37"/>
              <w:ind w:right="126" w:firstLineChars="120" w:firstLine="288"/>
              <w:jc w:val="center"/>
              <w:rPr>
                <w:rFonts w:ascii="Times New Roman" w:eastAsia="Times New Roman"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(1b) ____________</w:t>
            </w:r>
          </w:p>
          <w:p w14:paraId="551DCEB6" w14:textId="77777777" w:rsidR="00DA138B" w:rsidRPr="00DA138B" w:rsidRDefault="00DA138B" w:rsidP="00DA138B">
            <w:pPr>
              <w:autoSpaceDE/>
              <w:autoSpaceDN/>
              <w:spacing w:before="37"/>
              <w:ind w:right="126" w:firstLineChars="120" w:firstLine="288"/>
              <w:jc w:val="center"/>
              <w:rPr>
                <w:rFonts w:ascii="Times New Roman" w:eastAsia="Times New Roman" w:hAnsi="Times New Roman" w:cs="Times New Roman"/>
                <w:kern w:val="2"/>
                <w:sz w:val="24"/>
                <w:szCs w:val="24"/>
                <w:lang w:eastAsia="zh-TW" w:bidi="en-US"/>
              </w:rPr>
            </w:pPr>
          </w:p>
          <w:p w14:paraId="738FF32E" w14:textId="77777777" w:rsidR="00DA138B" w:rsidRPr="00DA138B" w:rsidRDefault="00DA138B" w:rsidP="00DA138B">
            <w:pPr>
              <w:autoSpaceDE/>
              <w:autoSpaceDN/>
              <w:spacing w:before="37"/>
              <w:ind w:right="126" w:firstLineChars="120" w:firstLine="288"/>
              <w:jc w:val="center"/>
              <w:rPr>
                <w:rFonts w:ascii="Times New Roman" w:eastAsia="Times New Roman" w:hAnsi="Times New Roman" w:cs="Times New Roman"/>
                <w:kern w:val="2"/>
                <w:sz w:val="24"/>
                <w:szCs w:val="24"/>
                <w:lang w:eastAsia="zh-TW" w:bidi="en-US"/>
              </w:rPr>
            </w:pPr>
          </w:p>
          <w:p w14:paraId="74712E75" w14:textId="77777777" w:rsidR="00DA138B" w:rsidRPr="00DA138B" w:rsidRDefault="00DA138B" w:rsidP="00DA138B">
            <w:pPr>
              <w:autoSpaceDE/>
              <w:autoSpaceDN/>
              <w:spacing w:before="37"/>
              <w:ind w:right="126" w:firstLineChars="120" w:firstLine="288"/>
              <w:jc w:val="center"/>
              <w:rPr>
                <w:rFonts w:ascii="Times New Roman" w:eastAsia="Times New Roman"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(1c) ____________</w:t>
            </w:r>
          </w:p>
          <w:p w14:paraId="35103D5C" w14:textId="77777777" w:rsidR="00DA138B" w:rsidRPr="00DA138B" w:rsidRDefault="00DA138B" w:rsidP="00DA138B">
            <w:pPr>
              <w:autoSpaceDE/>
              <w:autoSpaceDN/>
              <w:spacing w:before="37"/>
              <w:ind w:right="126" w:firstLineChars="120" w:firstLine="288"/>
              <w:jc w:val="center"/>
              <w:rPr>
                <w:rFonts w:ascii="Times New Roman" w:eastAsia="Times New Roman" w:hAnsi="Times New Roman" w:cs="Times New Roman"/>
                <w:kern w:val="2"/>
                <w:sz w:val="24"/>
                <w:szCs w:val="24"/>
                <w:lang w:eastAsia="zh-TW" w:bidi="en-US"/>
              </w:rPr>
            </w:pPr>
          </w:p>
          <w:p w14:paraId="4B0EB9D4" w14:textId="77777777" w:rsidR="00DA138B" w:rsidRPr="00DA138B" w:rsidRDefault="00DA138B" w:rsidP="00DA138B">
            <w:pPr>
              <w:autoSpaceDE/>
              <w:autoSpaceDN/>
              <w:spacing w:before="37"/>
              <w:ind w:right="126" w:firstLineChars="120" w:firstLine="288"/>
              <w:jc w:val="center"/>
              <w:rPr>
                <w:rFonts w:ascii="Times New Roman" w:eastAsia="Times New Roman" w:hAnsi="Times New Roman" w:cs="Times New Roman"/>
                <w:kern w:val="2"/>
                <w:sz w:val="24"/>
                <w:szCs w:val="24"/>
                <w:lang w:eastAsia="zh-TW" w:bidi="en-US"/>
              </w:rPr>
            </w:pPr>
          </w:p>
          <w:p w14:paraId="0EFBD7D4" w14:textId="77777777" w:rsidR="00DA138B" w:rsidRPr="00DA138B" w:rsidRDefault="00DA138B" w:rsidP="00DA138B">
            <w:pPr>
              <w:autoSpaceDE/>
              <w:autoSpaceDN/>
              <w:spacing w:before="37"/>
              <w:ind w:right="126" w:firstLineChars="120" w:firstLine="288"/>
              <w:jc w:val="center"/>
              <w:rPr>
                <w:rFonts w:ascii="Times New Roman" w:eastAsia="新細明體"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(1d) ____________</w:t>
            </w:r>
          </w:p>
          <w:p w14:paraId="6E93A360" w14:textId="77777777" w:rsidR="00DA138B" w:rsidRPr="00DA138B" w:rsidRDefault="00DA138B" w:rsidP="00DA138B">
            <w:pPr>
              <w:autoSpaceDE/>
              <w:autoSpaceDN/>
              <w:spacing w:before="37"/>
              <w:ind w:right="126" w:firstLineChars="120" w:firstLine="288"/>
              <w:jc w:val="center"/>
              <w:rPr>
                <w:rFonts w:ascii="Times New Roman" w:eastAsia="Times New Roman" w:hAnsi="Times New Roman" w:cs="Times New Roman"/>
                <w:kern w:val="2"/>
                <w:sz w:val="24"/>
                <w:szCs w:val="24"/>
                <w:lang w:eastAsia="zh-TW" w:bidi="en-US"/>
              </w:rPr>
            </w:pPr>
          </w:p>
          <w:p w14:paraId="30EF7F08" w14:textId="77777777" w:rsidR="00DA138B" w:rsidRPr="00DA138B" w:rsidRDefault="00DA138B" w:rsidP="00DA138B">
            <w:pPr>
              <w:autoSpaceDE/>
              <w:autoSpaceDN/>
              <w:spacing w:before="37"/>
              <w:ind w:right="126" w:firstLineChars="120" w:firstLine="288"/>
              <w:jc w:val="center"/>
              <w:rPr>
                <w:rFonts w:ascii="Times New Roman" w:eastAsia="Times New Roman" w:hAnsi="Times New Roman" w:cs="Times New Roman"/>
                <w:kern w:val="2"/>
                <w:sz w:val="24"/>
                <w:szCs w:val="24"/>
                <w:lang w:eastAsia="zh-TW" w:bidi="en-US"/>
              </w:rPr>
            </w:pPr>
          </w:p>
          <w:p w14:paraId="6EE911C5" w14:textId="77777777" w:rsidR="00DA138B" w:rsidRPr="00DA138B" w:rsidRDefault="00DA138B" w:rsidP="00DA138B">
            <w:pPr>
              <w:autoSpaceDE/>
              <w:autoSpaceDN/>
              <w:spacing w:before="37"/>
              <w:ind w:right="126" w:firstLineChars="120" w:firstLine="288"/>
              <w:jc w:val="center"/>
              <w:rPr>
                <w:rFonts w:ascii="Times New Roman" w:eastAsia="Times New Roman"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(1e) ____________</w:t>
            </w:r>
          </w:p>
          <w:p w14:paraId="7E5BB7C9" w14:textId="1FF57B81" w:rsidR="00DA138B" w:rsidRDefault="00DA138B" w:rsidP="00DA138B">
            <w:pPr>
              <w:autoSpaceDE/>
              <w:autoSpaceDN/>
              <w:spacing w:before="37"/>
              <w:ind w:right="126" w:firstLineChars="120" w:firstLine="288"/>
              <w:jc w:val="center"/>
              <w:rPr>
                <w:rFonts w:ascii="Times New Roman" w:hAnsi="Times New Roman" w:cs="Times New Roman"/>
                <w:kern w:val="2"/>
                <w:sz w:val="24"/>
                <w:szCs w:val="24"/>
                <w:lang w:eastAsia="zh-TW" w:bidi="en-US"/>
              </w:rPr>
            </w:pPr>
          </w:p>
          <w:p w14:paraId="278FC713" w14:textId="201736A5" w:rsidR="009B2BFF" w:rsidRDefault="009B2BFF" w:rsidP="00DA138B">
            <w:pPr>
              <w:autoSpaceDE/>
              <w:autoSpaceDN/>
              <w:spacing w:before="37"/>
              <w:ind w:right="126" w:firstLineChars="120" w:firstLine="288"/>
              <w:jc w:val="center"/>
              <w:rPr>
                <w:rFonts w:ascii="Times New Roman" w:hAnsi="Times New Roman" w:cs="Times New Roman"/>
                <w:kern w:val="2"/>
                <w:sz w:val="24"/>
                <w:szCs w:val="24"/>
                <w:lang w:eastAsia="zh-TW" w:bidi="en-US"/>
              </w:rPr>
            </w:pPr>
          </w:p>
          <w:p w14:paraId="3598141C" w14:textId="406F5BA9" w:rsidR="009B2BFF" w:rsidRDefault="009B2BFF" w:rsidP="00DA138B">
            <w:pPr>
              <w:autoSpaceDE/>
              <w:autoSpaceDN/>
              <w:spacing w:before="37"/>
              <w:ind w:right="126" w:firstLineChars="120" w:firstLine="288"/>
              <w:jc w:val="center"/>
              <w:rPr>
                <w:rFonts w:ascii="Times New Roman"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(1</w:t>
            </w:r>
            <w:r>
              <w:rPr>
                <w:rFonts w:ascii="Times New Roman" w:eastAsia="新細明體" w:hAnsi="Times New Roman" w:cs="Times New Roman"/>
                <w:kern w:val="2"/>
                <w:sz w:val="24"/>
                <w:szCs w:val="24"/>
                <w:lang w:eastAsia="zh-TW" w:bidi="en-US"/>
              </w:rPr>
              <w:t>f</w:t>
            </w:r>
            <w:r w:rsidRPr="00DA138B">
              <w:rPr>
                <w:rFonts w:ascii="Times New Roman" w:eastAsia="新細明體" w:hAnsi="Times New Roman" w:cs="Times New Roman"/>
                <w:kern w:val="2"/>
                <w:sz w:val="24"/>
                <w:szCs w:val="24"/>
                <w:lang w:eastAsia="zh-TW" w:bidi="en-US"/>
              </w:rPr>
              <w:t>) ____________</w:t>
            </w:r>
          </w:p>
          <w:p w14:paraId="5DE3C740" w14:textId="0A2EB589" w:rsidR="00DA138B" w:rsidRPr="00965078" w:rsidRDefault="00DA138B" w:rsidP="00965078">
            <w:pPr>
              <w:spacing w:before="37"/>
              <w:ind w:right="126"/>
              <w:rPr>
                <w:rFonts w:ascii="Times New Roman" w:hAnsi="Times New Roman" w:cs="Times New Roman"/>
                <w:kern w:val="2"/>
                <w:sz w:val="24"/>
                <w:szCs w:val="24"/>
                <w:lang w:eastAsia="zh-TW" w:bidi="en-US"/>
              </w:rPr>
            </w:pPr>
          </w:p>
        </w:tc>
      </w:tr>
      <w:tr w:rsidR="00DA138B" w:rsidRPr="00DA138B" w14:paraId="4C1BD116" w14:textId="77777777" w:rsidTr="00901101">
        <w:trPr>
          <w:trHeight w:val="278"/>
          <w:jc w:val="center"/>
        </w:trPr>
        <w:tc>
          <w:tcPr>
            <w:tcW w:w="854" w:type="dxa"/>
            <w:vAlign w:val="center"/>
          </w:tcPr>
          <w:p w14:paraId="215AF48E" w14:textId="77777777" w:rsidR="00DA138B" w:rsidRPr="00DA138B" w:rsidRDefault="00DA138B" w:rsidP="00DA138B">
            <w:pPr>
              <w:autoSpaceDE/>
              <w:autoSpaceDN/>
              <w:spacing w:before="153"/>
              <w:ind w:left="150" w:right="167"/>
              <w:jc w:val="center"/>
              <w:rPr>
                <w:rFonts w:ascii="Times New Roman" w:eastAsia="Times New Roman" w:hAnsi="Times New Roman" w:cs="Times New Roman"/>
                <w:spacing w:val="-5"/>
                <w:kern w:val="2"/>
                <w:sz w:val="24"/>
                <w:szCs w:val="24"/>
                <w:lang w:eastAsia="zh-TW" w:bidi="en-US"/>
              </w:rPr>
            </w:pPr>
          </w:p>
        </w:tc>
        <w:tc>
          <w:tcPr>
            <w:tcW w:w="5520" w:type="dxa"/>
            <w:vAlign w:val="center"/>
          </w:tcPr>
          <w:p w14:paraId="3964BBC3" w14:textId="77777777" w:rsidR="00DA138B" w:rsidRPr="00DA138B" w:rsidRDefault="00DA138B" w:rsidP="00DA138B">
            <w:pPr>
              <w:autoSpaceDE/>
              <w:autoSpaceDN/>
              <w:spacing w:before="37"/>
              <w:ind w:left="81" w:right="126"/>
              <w:jc w:val="right"/>
              <w:rPr>
                <w:rFonts w:ascii="Times New Roman" w:eastAsia="新細明體" w:hAnsi="Times New Roman" w:cs="Times New Roman"/>
                <w:b/>
                <w:kern w:val="2"/>
                <w:sz w:val="24"/>
                <w:szCs w:val="24"/>
                <w:lang w:eastAsia="zh-TW" w:bidi="en-US"/>
              </w:rPr>
            </w:pPr>
            <w:r w:rsidRPr="00DA138B">
              <w:rPr>
                <w:rFonts w:ascii="Times New Roman" w:eastAsia="新細明體" w:hAnsi="Times New Roman" w:cs="Times New Roman"/>
                <w:b/>
                <w:kern w:val="2"/>
                <w:sz w:val="24"/>
                <w:szCs w:val="24"/>
                <w:lang w:eastAsia="zh-TW" w:bidi="en-US"/>
              </w:rPr>
              <w:t>Sub-total of Item A1</w:t>
            </w:r>
          </w:p>
        </w:tc>
        <w:tc>
          <w:tcPr>
            <w:tcW w:w="3119" w:type="dxa"/>
            <w:vAlign w:val="center"/>
          </w:tcPr>
          <w:p w14:paraId="6883E8F3" w14:textId="77777777" w:rsidR="00DA138B" w:rsidRPr="00DA138B" w:rsidRDefault="00DA138B" w:rsidP="00DA138B">
            <w:pPr>
              <w:autoSpaceDE/>
              <w:autoSpaceDN/>
              <w:spacing w:before="37"/>
              <w:ind w:right="126" w:firstLineChars="120" w:firstLine="288"/>
              <w:jc w:val="center"/>
              <w:rPr>
                <w:rFonts w:ascii="Times New Roman" w:eastAsia="新細明體" w:hAnsi="Times New Roman" w:cs="Times New Roman"/>
                <w:kern w:val="2"/>
                <w:sz w:val="24"/>
                <w:szCs w:val="24"/>
                <w:lang w:eastAsia="zh-TW" w:bidi="en-US"/>
              </w:rPr>
            </w:pPr>
          </w:p>
          <w:p w14:paraId="278CAC90" w14:textId="77777777" w:rsidR="00DA138B" w:rsidRPr="00DA138B" w:rsidRDefault="00DA138B" w:rsidP="00DA138B">
            <w:pPr>
              <w:autoSpaceDE/>
              <w:autoSpaceDN/>
              <w:spacing w:before="37"/>
              <w:ind w:right="126" w:firstLineChars="120" w:firstLine="288"/>
              <w:jc w:val="center"/>
              <w:rPr>
                <w:rFonts w:ascii="Times New Roman" w:eastAsia="新細明體"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______________</w:t>
            </w:r>
          </w:p>
          <w:p w14:paraId="5AC4D492" w14:textId="15BD8CFE" w:rsidR="00DA138B" w:rsidRPr="00DA138B" w:rsidDel="006C5BA5" w:rsidRDefault="00DA138B">
            <w:pPr>
              <w:autoSpaceDE/>
              <w:autoSpaceDN/>
              <w:spacing w:before="37"/>
              <w:ind w:right="-174" w:hanging="1"/>
              <w:jc w:val="center"/>
              <w:rPr>
                <w:rFonts w:ascii="Times New Roman" w:eastAsia="新細明體" w:hAnsi="Times New Roman" w:cs="Times New Roman"/>
                <w:kern w:val="2"/>
                <w:sz w:val="18"/>
                <w:szCs w:val="24"/>
                <w:lang w:eastAsia="zh-TW" w:bidi="en-US"/>
              </w:rPr>
            </w:pPr>
            <w:r w:rsidRPr="00DA138B">
              <w:rPr>
                <w:rFonts w:ascii="Times New Roman" w:eastAsia="新細明體" w:hAnsi="Times New Roman" w:cs="Times New Roman"/>
                <w:kern w:val="2"/>
                <w:sz w:val="18"/>
                <w:szCs w:val="24"/>
                <w:lang w:eastAsia="zh-TW" w:bidi="en-US"/>
              </w:rPr>
              <w:t>(1a+1b+1c+1d+1e</w:t>
            </w:r>
            <w:r w:rsidR="009B2BFF">
              <w:rPr>
                <w:rFonts w:ascii="Times New Roman" w:eastAsia="新細明體" w:hAnsi="Times New Roman" w:cs="Times New Roman"/>
                <w:kern w:val="2"/>
                <w:sz w:val="18"/>
                <w:szCs w:val="24"/>
                <w:lang w:eastAsia="zh-TW" w:bidi="en-US"/>
              </w:rPr>
              <w:t>+1f</w:t>
            </w:r>
            <w:r w:rsidRPr="00DA138B">
              <w:rPr>
                <w:rFonts w:ascii="Times New Roman" w:eastAsia="新細明體" w:hAnsi="Times New Roman" w:cs="Times New Roman"/>
                <w:kern w:val="2"/>
                <w:sz w:val="18"/>
                <w:szCs w:val="24"/>
                <w:lang w:eastAsia="zh-TW" w:bidi="en-US"/>
              </w:rPr>
              <w:t>)</w:t>
            </w:r>
          </w:p>
        </w:tc>
      </w:tr>
      <w:tr w:rsidR="00DA138B" w:rsidRPr="00DA138B" w14:paraId="4A386992" w14:textId="77777777" w:rsidTr="00901101">
        <w:trPr>
          <w:trHeight w:val="881"/>
          <w:jc w:val="center"/>
        </w:trPr>
        <w:tc>
          <w:tcPr>
            <w:tcW w:w="854" w:type="dxa"/>
            <w:vAlign w:val="center"/>
          </w:tcPr>
          <w:p w14:paraId="62310FFB" w14:textId="77777777" w:rsidR="00DA138B" w:rsidRPr="00DA138B" w:rsidRDefault="00DA138B" w:rsidP="00DA138B">
            <w:pPr>
              <w:autoSpaceDE/>
              <w:autoSpaceDN/>
              <w:spacing w:before="153"/>
              <w:ind w:left="150" w:right="167"/>
              <w:jc w:val="center"/>
              <w:rPr>
                <w:rFonts w:ascii="Times New Roman" w:eastAsia="新細明體" w:hAnsi="Times New Roman" w:cs="Times New Roman"/>
                <w:spacing w:val="-5"/>
                <w:kern w:val="2"/>
                <w:sz w:val="24"/>
                <w:szCs w:val="24"/>
                <w:lang w:eastAsia="zh-TW" w:bidi="en-US"/>
              </w:rPr>
            </w:pPr>
            <w:r w:rsidRPr="00DA138B">
              <w:rPr>
                <w:rFonts w:ascii="Times New Roman" w:eastAsia="新細明體" w:hAnsi="Times New Roman" w:cs="Times New Roman" w:hint="eastAsia"/>
                <w:spacing w:val="-5"/>
                <w:kern w:val="2"/>
                <w:sz w:val="24"/>
                <w:szCs w:val="24"/>
                <w:lang w:eastAsia="zh-TW" w:bidi="en-US"/>
              </w:rPr>
              <w:t>2</w:t>
            </w:r>
          </w:p>
        </w:tc>
        <w:tc>
          <w:tcPr>
            <w:tcW w:w="5520" w:type="dxa"/>
            <w:vAlign w:val="center"/>
          </w:tcPr>
          <w:p w14:paraId="0F3F0BF8" w14:textId="77777777" w:rsidR="00DA138B" w:rsidRPr="00DA138B" w:rsidRDefault="00DA138B" w:rsidP="00DA138B">
            <w:pPr>
              <w:numPr>
                <w:ilvl w:val="0"/>
                <w:numId w:val="22"/>
              </w:numPr>
              <w:autoSpaceDE/>
              <w:autoSpaceDN/>
              <w:spacing w:before="37"/>
              <w:ind w:right="126"/>
              <w:jc w:val="both"/>
              <w:rPr>
                <w:rFonts w:ascii="Times New Roman" w:eastAsia="新細明體"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Guided Visit Programme (monthly cost)</w:t>
            </w:r>
          </w:p>
          <w:p w14:paraId="00BADF45" w14:textId="15D685E8" w:rsidR="00DA138B" w:rsidRPr="00DA138B" w:rsidRDefault="00B726A4" w:rsidP="0052537C">
            <w:pPr>
              <w:autoSpaceDE/>
              <w:autoSpaceDN/>
              <w:spacing w:before="37"/>
              <w:ind w:left="561" w:right="126"/>
              <w:jc w:val="both"/>
              <w:rPr>
                <w:rFonts w:ascii="Times New Roman" w:eastAsia="新細明體" w:hAnsi="Times New Roman" w:cs="Times New Roman"/>
                <w:kern w:val="2"/>
                <w:sz w:val="24"/>
                <w:szCs w:val="24"/>
                <w:lang w:eastAsia="zh-TW" w:bidi="en-US"/>
              </w:rPr>
            </w:pPr>
            <w:r>
              <w:rPr>
                <w:rFonts w:ascii="Times New Roman" w:eastAsia="Times New Roman" w:hAnsi="Times New Roman" w:cs="Times New Roman"/>
                <w:i/>
                <w:kern w:val="2"/>
                <w:sz w:val="24"/>
                <w:szCs w:val="24"/>
                <w:lang w:eastAsia="zh-TW" w:bidi="en-US"/>
              </w:rPr>
              <w:t>(Cla</w:t>
            </w:r>
            <w:r w:rsidRPr="009921B5">
              <w:rPr>
                <w:rFonts w:ascii="Times New Roman" w:eastAsia="Times New Roman" w:hAnsi="Times New Roman" w:cs="Times New Roman"/>
                <w:i/>
                <w:szCs w:val="24"/>
                <w:lang w:bidi="en-US"/>
              </w:rPr>
              <w:t>use 3.</w:t>
            </w:r>
            <w:r w:rsidR="0052537C" w:rsidRPr="009921B5">
              <w:rPr>
                <w:rFonts w:ascii="Times New Roman" w:eastAsia="Times New Roman" w:hAnsi="Times New Roman" w:cs="Times New Roman"/>
                <w:i/>
                <w:szCs w:val="24"/>
                <w:lang w:bidi="en-US"/>
              </w:rPr>
              <w:t>2</w:t>
            </w:r>
            <w:r w:rsidR="00DA138B" w:rsidRPr="009921B5">
              <w:rPr>
                <w:rFonts w:ascii="Times New Roman" w:eastAsia="Times New Roman" w:hAnsi="Times New Roman" w:cs="Times New Roman"/>
                <w:i/>
                <w:szCs w:val="24"/>
                <w:lang w:bidi="en-US"/>
              </w:rPr>
              <w:t xml:space="preserve"> of Appe</w:t>
            </w:r>
            <w:r w:rsidR="00DA138B" w:rsidRPr="00DA138B">
              <w:rPr>
                <w:rFonts w:ascii="Times New Roman" w:eastAsia="Times New Roman" w:hAnsi="Times New Roman" w:cs="Times New Roman"/>
                <w:i/>
                <w:kern w:val="2"/>
                <w:sz w:val="24"/>
                <w:szCs w:val="24"/>
                <w:lang w:eastAsia="zh-TW" w:bidi="en-US"/>
              </w:rPr>
              <w:t>ndix 2)</w:t>
            </w:r>
          </w:p>
        </w:tc>
        <w:tc>
          <w:tcPr>
            <w:tcW w:w="3119" w:type="dxa"/>
            <w:vAlign w:val="center"/>
          </w:tcPr>
          <w:p w14:paraId="1C141A0F" w14:textId="77777777" w:rsidR="00DA138B" w:rsidRPr="00DA138B" w:rsidDel="006C5BA5" w:rsidRDefault="00DA138B" w:rsidP="00DA138B">
            <w:pPr>
              <w:autoSpaceDE/>
              <w:autoSpaceDN/>
              <w:spacing w:before="37"/>
              <w:ind w:right="126" w:firstLineChars="120" w:firstLine="288"/>
              <w:jc w:val="center"/>
              <w:rPr>
                <w:rFonts w:ascii="Times New Roman" w:eastAsia="新細明體"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(2a) ____________</w:t>
            </w:r>
          </w:p>
        </w:tc>
      </w:tr>
      <w:tr w:rsidR="00DA138B" w:rsidRPr="00DA138B" w14:paraId="44164FD4" w14:textId="77777777" w:rsidTr="00901101">
        <w:trPr>
          <w:trHeight w:val="1258"/>
          <w:jc w:val="center"/>
        </w:trPr>
        <w:tc>
          <w:tcPr>
            <w:tcW w:w="854" w:type="dxa"/>
            <w:vAlign w:val="center"/>
          </w:tcPr>
          <w:p w14:paraId="7136ED40" w14:textId="77777777" w:rsidR="00DA138B" w:rsidRPr="00DA138B" w:rsidRDefault="00DA138B" w:rsidP="00DA138B">
            <w:pPr>
              <w:autoSpaceDE/>
              <w:autoSpaceDN/>
              <w:spacing w:before="153"/>
              <w:ind w:left="150" w:right="167"/>
              <w:jc w:val="center"/>
              <w:rPr>
                <w:rFonts w:ascii="Times New Roman" w:eastAsia="新細明體" w:hAnsi="Times New Roman" w:cs="Times New Roman"/>
                <w:spacing w:val="-5"/>
                <w:kern w:val="2"/>
                <w:sz w:val="24"/>
                <w:szCs w:val="24"/>
                <w:lang w:eastAsia="zh-TW" w:bidi="en-US"/>
              </w:rPr>
            </w:pPr>
          </w:p>
        </w:tc>
        <w:tc>
          <w:tcPr>
            <w:tcW w:w="5520" w:type="dxa"/>
            <w:vAlign w:val="center"/>
          </w:tcPr>
          <w:p w14:paraId="6338A549" w14:textId="77777777" w:rsidR="00DA138B" w:rsidRPr="00DA138B" w:rsidRDefault="00DA138B" w:rsidP="00DA138B">
            <w:pPr>
              <w:autoSpaceDE/>
              <w:autoSpaceDN/>
              <w:spacing w:before="37"/>
              <w:ind w:left="81" w:right="126"/>
              <w:jc w:val="right"/>
              <w:rPr>
                <w:rFonts w:ascii="Times New Roman" w:eastAsia="新細明體" w:hAnsi="Times New Roman" w:cs="Times New Roman"/>
                <w:kern w:val="2"/>
                <w:sz w:val="24"/>
                <w:szCs w:val="24"/>
                <w:lang w:eastAsia="zh-TW" w:bidi="en-US"/>
              </w:rPr>
            </w:pPr>
            <w:r w:rsidRPr="00DA138B">
              <w:rPr>
                <w:rFonts w:ascii="Times New Roman" w:eastAsia="新細明體" w:hAnsi="Times New Roman" w:cs="Times New Roman" w:hint="eastAsia"/>
                <w:b/>
                <w:kern w:val="2"/>
                <w:sz w:val="24"/>
                <w:szCs w:val="24"/>
                <w:lang w:eastAsia="zh-TW" w:bidi="en-US"/>
              </w:rPr>
              <w:t>S</w:t>
            </w:r>
            <w:r w:rsidRPr="00DA138B">
              <w:rPr>
                <w:rFonts w:ascii="Times New Roman" w:eastAsia="新細明體" w:hAnsi="Times New Roman" w:cs="Times New Roman"/>
                <w:b/>
                <w:kern w:val="2"/>
                <w:sz w:val="24"/>
                <w:szCs w:val="24"/>
                <w:lang w:eastAsia="zh-TW" w:bidi="en-US"/>
              </w:rPr>
              <w:t xml:space="preserve">ub-total of Item A2 </w:t>
            </w:r>
            <w:r w:rsidRPr="00DA138B">
              <w:rPr>
                <w:rFonts w:ascii="Times New Roman" w:eastAsia="新細明體" w:hAnsi="Times New Roman" w:cs="Times New Roman"/>
                <w:b/>
                <w:kern w:val="2"/>
                <w:sz w:val="24"/>
                <w:szCs w:val="24"/>
                <w:lang w:eastAsia="zh-TW" w:bidi="en-US"/>
              </w:rPr>
              <w:br/>
              <w:t>(i.e. monthly cost of (2a) x 18 Services Months)</w:t>
            </w:r>
          </w:p>
        </w:tc>
        <w:tc>
          <w:tcPr>
            <w:tcW w:w="3119" w:type="dxa"/>
            <w:vAlign w:val="center"/>
          </w:tcPr>
          <w:p w14:paraId="0F29D73C" w14:textId="77777777" w:rsidR="00DA138B" w:rsidRPr="00DA138B" w:rsidRDefault="00DA138B" w:rsidP="00DA138B">
            <w:pPr>
              <w:autoSpaceDE/>
              <w:autoSpaceDN/>
              <w:spacing w:before="37"/>
              <w:ind w:right="126" w:firstLineChars="120" w:firstLine="288"/>
              <w:jc w:val="center"/>
              <w:rPr>
                <w:rFonts w:ascii="Times New Roman" w:eastAsia="新細明體"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br/>
              <w:t>__________________</w:t>
            </w:r>
          </w:p>
          <w:p w14:paraId="5332D9FC" w14:textId="77777777" w:rsidR="00DA138B" w:rsidRPr="00DA138B" w:rsidRDefault="00DA138B" w:rsidP="00DA138B">
            <w:pPr>
              <w:autoSpaceDE/>
              <w:autoSpaceDN/>
              <w:spacing w:before="37"/>
              <w:ind w:right="126" w:firstLineChars="120" w:firstLine="288"/>
              <w:jc w:val="center"/>
              <w:rPr>
                <w:rFonts w:ascii="Times New Roman" w:eastAsia="新細明體"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(2a) x 18</w:t>
            </w:r>
          </w:p>
          <w:p w14:paraId="60E1736F" w14:textId="77777777" w:rsidR="00DA138B" w:rsidRPr="00DA138B" w:rsidRDefault="00DA138B" w:rsidP="00DA138B">
            <w:pPr>
              <w:autoSpaceDE/>
              <w:autoSpaceDN/>
              <w:spacing w:before="37"/>
              <w:ind w:right="126" w:firstLineChars="120" w:firstLine="288"/>
              <w:jc w:val="center"/>
              <w:rPr>
                <w:rFonts w:ascii="Times New Roman" w:eastAsia="新細明體" w:hAnsi="Times New Roman" w:cs="Times New Roman"/>
                <w:kern w:val="2"/>
                <w:sz w:val="24"/>
                <w:szCs w:val="24"/>
                <w:lang w:eastAsia="zh-TW" w:bidi="en-US"/>
              </w:rPr>
            </w:pPr>
          </w:p>
        </w:tc>
      </w:tr>
      <w:tr w:rsidR="00DA138B" w:rsidRPr="00DA138B" w14:paraId="5B5C05F2" w14:textId="77777777" w:rsidTr="00901101">
        <w:trPr>
          <w:trHeight w:val="1275"/>
          <w:jc w:val="center"/>
        </w:trPr>
        <w:tc>
          <w:tcPr>
            <w:tcW w:w="6374" w:type="dxa"/>
            <w:gridSpan w:val="2"/>
            <w:shd w:val="clear" w:color="auto" w:fill="FDE9D9"/>
            <w:vAlign w:val="center"/>
          </w:tcPr>
          <w:p w14:paraId="76212523" w14:textId="77777777" w:rsidR="00B726A4" w:rsidRDefault="00DA138B" w:rsidP="00DA138B">
            <w:pPr>
              <w:wordWrap w:val="0"/>
              <w:autoSpaceDE/>
              <w:autoSpaceDN/>
              <w:spacing w:before="37"/>
              <w:ind w:left="81" w:right="126"/>
              <w:jc w:val="right"/>
              <w:rPr>
                <w:rFonts w:ascii="Times New Roman" w:eastAsia="Times New Roman" w:hAnsi="Times New Roman" w:cs="Times New Roman"/>
                <w:b/>
                <w:spacing w:val="-2"/>
                <w:kern w:val="2"/>
                <w:sz w:val="24"/>
                <w:szCs w:val="24"/>
                <w:lang w:eastAsia="zh-TW" w:bidi="en-US"/>
              </w:rPr>
            </w:pPr>
            <w:r w:rsidRPr="00DA138B">
              <w:rPr>
                <w:rFonts w:ascii="Times New Roman" w:eastAsia="Times New Roman" w:hAnsi="Times New Roman" w:cs="Times New Roman"/>
                <w:b/>
                <w:spacing w:val="-2"/>
                <w:kern w:val="2"/>
                <w:sz w:val="24"/>
                <w:szCs w:val="24"/>
                <w:lang w:eastAsia="zh-TW" w:bidi="en-US"/>
              </w:rPr>
              <w:t xml:space="preserve">  Total Amount of Mandatory Items </w:t>
            </w:r>
          </w:p>
          <w:p w14:paraId="27013E13" w14:textId="1F96C570" w:rsidR="00DA138B" w:rsidRPr="00DA138B" w:rsidRDefault="00DA138B" w:rsidP="00965078">
            <w:pPr>
              <w:autoSpaceDE/>
              <w:autoSpaceDN/>
              <w:spacing w:before="37"/>
              <w:ind w:left="81" w:right="126"/>
              <w:jc w:val="right"/>
              <w:rPr>
                <w:rFonts w:ascii="Times New Roman" w:eastAsia="Times New Roman" w:hAnsi="Times New Roman" w:cs="Times New Roman"/>
                <w:b/>
                <w:spacing w:val="-2"/>
                <w:kern w:val="2"/>
                <w:sz w:val="24"/>
                <w:szCs w:val="24"/>
                <w:lang w:eastAsia="zh-TW" w:bidi="en-US"/>
              </w:rPr>
            </w:pPr>
            <w:r w:rsidRPr="00DA138B">
              <w:rPr>
                <w:rFonts w:ascii="Times New Roman" w:eastAsia="Times New Roman" w:hAnsi="Times New Roman" w:cs="Times New Roman"/>
                <w:b/>
                <w:spacing w:val="-2"/>
                <w:kern w:val="2"/>
                <w:sz w:val="24"/>
                <w:szCs w:val="24"/>
                <w:lang w:eastAsia="zh-TW" w:bidi="en-US"/>
              </w:rPr>
              <w:t>(i.e. Item A</w:t>
            </w:r>
            <w:r w:rsidRPr="00DA138B">
              <w:rPr>
                <w:rFonts w:ascii="Times New Roman" w:eastAsia="新細明體" w:hAnsi="Times New Roman" w:cs="Times New Roman"/>
                <w:b/>
                <w:spacing w:val="-2"/>
                <w:kern w:val="2"/>
                <w:sz w:val="24"/>
                <w:szCs w:val="24"/>
                <w:lang w:eastAsia="zh-TW" w:bidi="en-US"/>
              </w:rPr>
              <w:t>1 + A2)</w:t>
            </w:r>
            <w:r w:rsidRPr="00DA138B">
              <w:rPr>
                <w:rFonts w:ascii="Times New Roman" w:eastAsia="Times New Roman" w:hAnsi="Times New Roman" w:cs="Times New Roman"/>
                <w:b/>
                <w:spacing w:val="-2"/>
                <w:kern w:val="2"/>
                <w:sz w:val="24"/>
                <w:szCs w:val="24"/>
                <w:lang w:eastAsia="zh-TW" w:bidi="en-US"/>
              </w:rPr>
              <w:t>:</w:t>
            </w:r>
          </w:p>
        </w:tc>
        <w:tc>
          <w:tcPr>
            <w:tcW w:w="3119" w:type="dxa"/>
            <w:shd w:val="clear" w:color="auto" w:fill="FDE9D9"/>
            <w:vAlign w:val="center"/>
          </w:tcPr>
          <w:p w14:paraId="75B7325F" w14:textId="77777777" w:rsidR="00DA138B" w:rsidRPr="00DA138B" w:rsidRDefault="00DA138B" w:rsidP="00DA138B">
            <w:pPr>
              <w:autoSpaceDE/>
              <w:autoSpaceDN/>
              <w:spacing w:before="37"/>
              <w:ind w:right="126"/>
              <w:jc w:val="center"/>
              <w:rPr>
                <w:rFonts w:ascii="Times New Roman" w:eastAsia="新細明體" w:hAnsi="Times New Roman" w:cs="Times New Roman"/>
                <w:kern w:val="2"/>
                <w:sz w:val="24"/>
                <w:szCs w:val="24"/>
                <w:lang w:eastAsia="zh-TW" w:bidi="en-US"/>
              </w:rPr>
            </w:pPr>
          </w:p>
          <w:p w14:paraId="10144DB1" w14:textId="77777777" w:rsidR="00DA138B" w:rsidRPr="00DA138B" w:rsidRDefault="00DA138B" w:rsidP="00DA138B">
            <w:pPr>
              <w:autoSpaceDE/>
              <w:autoSpaceDN/>
              <w:spacing w:before="37"/>
              <w:ind w:right="126" w:firstLineChars="120" w:firstLine="288"/>
              <w:jc w:val="center"/>
              <w:rPr>
                <w:rFonts w:ascii="Times New Roman" w:eastAsia="新細明體" w:hAnsi="Times New Roman" w:cs="Times New Roman"/>
                <w:kern w:val="2"/>
                <w:sz w:val="24"/>
                <w:szCs w:val="24"/>
                <w:lang w:eastAsia="zh-TW" w:bidi="en-US"/>
              </w:rPr>
            </w:pPr>
            <w:r w:rsidRPr="00DA138B">
              <w:rPr>
                <w:rFonts w:ascii="Times New Roman" w:eastAsia="新細明體" w:hAnsi="Times New Roman" w:cs="Times New Roman"/>
                <w:kern w:val="2"/>
                <w:sz w:val="24"/>
                <w:szCs w:val="24"/>
                <w:lang w:eastAsia="zh-TW" w:bidi="en-US"/>
              </w:rPr>
              <w:t>____________________</w:t>
            </w:r>
          </w:p>
          <w:p w14:paraId="75F5376B" w14:textId="77777777" w:rsidR="00DA138B" w:rsidRPr="00DA138B" w:rsidRDefault="00DA138B" w:rsidP="00DA138B">
            <w:pPr>
              <w:autoSpaceDE/>
              <w:autoSpaceDN/>
              <w:spacing w:before="37"/>
              <w:ind w:left="81" w:right="126"/>
              <w:jc w:val="center"/>
              <w:rPr>
                <w:rFonts w:ascii="Times New Roman" w:eastAsia="Times New Roman" w:hAnsi="Times New Roman" w:cs="Times New Roman"/>
                <w:b/>
                <w:spacing w:val="-2"/>
                <w:kern w:val="2"/>
                <w:sz w:val="24"/>
                <w:szCs w:val="24"/>
                <w:lang w:eastAsia="zh-TW" w:bidi="en-US"/>
              </w:rPr>
            </w:pPr>
            <w:r w:rsidRPr="00DA138B">
              <w:rPr>
                <w:rFonts w:ascii="Times New Roman" w:eastAsia="Times New Roman" w:hAnsi="Times New Roman" w:cs="Times New Roman"/>
                <w:b/>
                <w:spacing w:val="-5"/>
                <w:kern w:val="2"/>
                <w:sz w:val="24"/>
                <w:lang w:eastAsia="zh-TW" w:bidi="en-US"/>
              </w:rPr>
              <w:t xml:space="preserve">  (Total</w:t>
            </w:r>
            <w:r w:rsidRPr="00DA138B">
              <w:rPr>
                <w:rFonts w:ascii="Times New Roman" w:eastAsia="Times New Roman" w:hAnsi="Times New Roman" w:cs="Times New Roman"/>
                <w:b/>
                <w:spacing w:val="-1"/>
                <w:kern w:val="2"/>
                <w:sz w:val="24"/>
                <w:lang w:eastAsia="zh-TW" w:bidi="en-US"/>
              </w:rPr>
              <w:t xml:space="preserve"> </w:t>
            </w:r>
            <w:r w:rsidRPr="00DA138B">
              <w:rPr>
                <w:rFonts w:ascii="Times New Roman" w:eastAsia="Times New Roman" w:hAnsi="Times New Roman" w:cs="Times New Roman"/>
                <w:b/>
                <w:kern w:val="2"/>
                <w:sz w:val="24"/>
                <w:lang w:eastAsia="zh-TW" w:bidi="en-US"/>
              </w:rPr>
              <w:t>Contract Price)</w:t>
            </w:r>
          </w:p>
        </w:tc>
      </w:tr>
    </w:tbl>
    <w:p w14:paraId="745CFB57" w14:textId="77777777" w:rsidR="00DA138B" w:rsidRPr="00DA138B" w:rsidRDefault="00DA138B" w:rsidP="00DA138B">
      <w:pPr>
        <w:autoSpaceDE w:val="0"/>
        <w:autoSpaceDN w:val="0"/>
        <w:rPr>
          <w:rFonts w:ascii="Times New Roman" w:eastAsia="Times New Roman" w:hAnsi="Times New Roman" w:cs="Times New Roman"/>
          <w:b/>
          <w:kern w:val="0"/>
          <w:sz w:val="23"/>
          <w:lang w:eastAsia="en-US" w:bidi="en-US"/>
        </w:rPr>
      </w:pPr>
    </w:p>
    <w:p w14:paraId="2E231E0F" w14:textId="77777777" w:rsidR="00DA138B" w:rsidRPr="00DA138B" w:rsidRDefault="00DA138B" w:rsidP="00DA138B">
      <w:pPr>
        <w:autoSpaceDE w:val="0"/>
        <w:autoSpaceDN w:val="0"/>
        <w:ind w:left="300"/>
        <w:rPr>
          <w:rFonts w:ascii="Times New Roman" w:eastAsia="Times New Roman" w:hAnsi="Times New Roman" w:cs="Times New Roman"/>
          <w:b/>
          <w:kern w:val="0"/>
          <w:lang w:eastAsia="en-US" w:bidi="en-US"/>
        </w:rPr>
      </w:pPr>
      <w:r w:rsidRPr="00DA138B">
        <w:rPr>
          <w:rFonts w:ascii="Times New Roman" w:eastAsia="Times New Roman" w:hAnsi="Times New Roman" w:cs="Times New Roman"/>
          <w:b/>
          <w:kern w:val="0"/>
          <w:u w:val="thick"/>
          <w:lang w:eastAsia="en-US" w:bidi="en-US"/>
        </w:rPr>
        <w:lastRenderedPageBreak/>
        <w:t>Part B</w:t>
      </w:r>
    </w:p>
    <w:p w14:paraId="1444FD31" w14:textId="77777777" w:rsidR="00DA138B" w:rsidRPr="00DA138B" w:rsidRDefault="00DA138B" w:rsidP="00DA138B">
      <w:pPr>
        <w:autoSpaceDE w:val="0"/>
        <w:autoSpaceDN w:val="0"/>
        <w:spacing w:before="10"/>
        <w:rPr>
          <w:rFonts w:ascii="Times New Roman" w:eastAsia="Times New Roman" w:hAnsi="Times New Roman" w:cs="Times New Roman"/>
          <w:b/>
          <w:kern w:val="0"/>
          <w:sz w:val="19"/>
          <w:szCs w:val="24"/>
          <w:lang w:eastAsia="en-US" w:bidi="en-US"/>
        </w:rPr>
      </w:pPr>
    </w:p>
    <w:p w14:paraId="35B20F2D" w14:textId="77777777" w:rsidR="00DA138B" w:rsidRPr="00DA138B" w:rsidRDefault="00DA138B" w:rsidP="00DA138B">
      <w:pPr>
        <w:autoSpaceDE w:val="0"/>
        <w:autoSpaceDN w:val="0"/>
        <w:spacing w:before="10"/>
        <w:ind w:firstLineChars="134" w:firstLine="322"/>
        <w:rPr>
          <w:rFonts w:ascii="Times New Roman" w:eastAsia="Times New Roman" w:hAnsi="Times New Roman" w:cs="Times New Roman"/>
          <w:b/>
          <w:kern w:val="0"/>
          <w:szCs w:val="24"/>
          <w:lang w:eastAsia="en-US" w:bidi="en-US"/>
        </w:rPr>
      </w:pPr>
      <w:r w:rsidRPr="00DA138B">
        <w:rPr>
          <w:rFonts w:ascii="Times New Roman" w:eastAsia="Times New Roman" w:hAnsi="Times New Roman" w:cs="Times New Roman"/>
          <w:b/>
          <w:kern w:val="0"/>
          <w:szCs w:val="24"/>
          <w:lang w:eastAsia="en-US" w:bidi="en-US"/>
        </w:rPr>
        <w:t>Optional Services</w:t>
      </w:r>
      <w:r w:rsidRPr="00DA138B">
        <w:rPr>
          <w:rFonts w:ascii="Times New Roman" w:eastAsia="Times New Roman" w:hAnsi="Times New Roman" w:cs="Times New Roman"/>
          <w:kern w:val="0"/>
          <w:szCs w:val="24"/>
          <w:lang w:eastAsia="en-US" w:bidi="en-US"/>
        </w:rPr>
        <w:t xml:space="preserve"> </w:t>
      </w:r>
      <w:r w:rsidRPr="00DA138B">
        <w:rPr>
          <w:rFonts w:ascii="Times New Roman" w:eastAsia="Times New Roman" w:hAnsi="Times New Roman" w:cs="Times New Roman"/>
          <w:kern w:val="0"/>
          <w:position w:val="9"/>
          <w:sz w:val="16"/>
          <w:szCs w:val="24"/>
          <w:lang w:eastAsia="en-US" w:bidi="en-US"/>
        </w:rPr>
        <w:t>(Notes 1 and 2)</w:t>
      </w:r>
    </w:p>
    <w:p w14:paraId="0AFD0B0A" w14:textId="77777777" w:rsidR="00DA138B" w:rsidRPr="00DA138B" w:rsidRDefault="00DA138B" w:rsidP="00DA138B">
      <w:pPr>
        <w:autoSpaceDE w:val="0"/>
        <w:autoSpaceDN w:val="0"/>
        <w:spacing w:after="1"/>
        <w:rPr>
          <w:rFonts w:ascii="Times New Roman" w:eastAsia="Times New Roman" w:hAnsi="Times New Roman" w:cs="Times New Roman"/>
          <w:b/>
          <w:kern w:val="0"/>
          <w:szCs w:val="24"/>
          <w:highlight w:val="yellow"/>
          <w:lang w:eastAsia="en-US" w:bidi="en-US"/>
        </w:rPr>
      </w:pPr>
    </w:p>
    <w:tbl>
      <w:tblPr>
        <w:tblStyle w:val="TableNormal011"/>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5528"/>
        <w:gridCol w:w="3118"/>
      </w:tblGrid>
      <w:tr w:rsidR="00DA138B" w:rsidRPr="00DA138B" w14:paraId="17AA0AA2" w14:textId="77777777" w:rsidTr="00901101">
        <w:trPr>
          <w:trHeight w:val="936"/>
        </w:trPr>
        <w:tc>
          <w:tcPr>
            <w:tcW w:w="851" w:type="dxa"/>
            <w:shd w:val="clear" w:color="auto" w:fill="EEECE1"/>
            <w:vAlign w:val="center"/>
          </w:tcPr>
          <w:p w14:paraId="289D425F" w14:textId="77777777" w:rsidR="00DA138B" w:rsidRPr="00DA138B" w:rsidRDefault="00DA138B" w:rsidP="00DA138B">
            <w:pPr>
              <w:autoSpaceDE/>
              <w:autoSpaceDN/>
              <w:spacing w:before="223"/>
              <w:ind w:left="172" w:right="167"/>
              <w:jc w:val="center"/>
              <w:rPr>
                <w:rFonts w:ascii="Times New Roman" w:eastAsia="Times New Roman" w:hAnsi="Times New Roman" w:cs="Times New Roman"/>
                <w:b/>
                <w:kern w:val="2"/>
                <w:sz w:val="24"/>
                <w:szCs w:val="24"/>
                <w:lang w:eastAsia="zh-TW" w:bidi="en-US"/>
              </w:rPr>
            </w:pPr>
            <w:r w:rsidRPr="00DA138B">
              <w:rPr>
                <w:rFonts w:ascii="Times New Roman" w:eastAsia="Times New Roman" w:hAnsi="Times New Roman" w:cs="Times New Roman"/>
                <w:b/>
                <w:spacing w:val="-4"/>
                <w:kern w:val="2"/>
                <w:sz w:val="24"/>
                <w:szCs w:val="24"/>
                <w:lang w:eastAsia="zh-TW" w:bidi="en-US"/>
              </w:rPr>
              <w:t>Item</w:t>
            </w:r>
          </w:p>
        </w:tc>
        <w:tc>
          <w:tcPr>
            <w:tcW w:w="5528" w:type="dxa"/>
            <w:shd w:val="clear" w:color="auto" w:fill="EEECE1"/>
            <w:vAlign w:val="center"/>
          </w:tcPr>
          <w:p w14:paraId="3407F1C8" w14:textId="77777777" w:rsidR="00DA138B" w:rsidRPr="00DA138B" w:rsidRDefault="00DA138B" w:rsidP="00DA138B">
            <w:pPr>
              <w:autoSpaceDE/>
              <w:autoSpaceDN/>
              <w:spacing w:before="223"/>
              <w:ind w:right="-9"/>
              <w:jc w:val="center"/>
              <w:rPr>
                <w:rFonts w:ascii="Times New Roman" w:eastAsia="Times New Roman" w:hAnsi="Times New Roman" w:cs="Times New Roman"/>
                <w:b/>
                <w:kern w:val="2"/>
                <w:sz w:val="24"/>
                <w:szCs w:val="24"/>
                <w:lang w:eastAsia="zh-TW" w:bidi="en-US"/>
              </w:rPr>
            </w:pPr>
            <w:r w:rsidRPr="00DA138B">
              <w:rPr>
                <w:rFonts w:ascii="Times New Roman" w:eastAsia="Times New Roman" w:hAnsi="Times New Roman" w:cs="Times New Roman"/>
                <w:b/>
                <w:spacing w:val="-2"/>
                <w:kern w:val="2"/>
                <w:sz w:val="24"/>
                <w:szCs w:val="24"/>
                <w:lang w:eastAsia="zh-TW" w:bidi="en-US"/>
              </w:rPr>
              <w:t>Description</w:t>
            </w:r>
          </w:p>
        </w:tc>
        <w:tc>
          <w:tcPr>
            <w:tcW w:w="3118" w:type="dxa"/>
            <w:shd w:val="clear" w:color="auto" w:fill="EEECE1"/>
            <w:vAlign w:val="center"/>
          </w:tcPr>
          <w:p w14:paraId="2FD35322" w14:textId="77777777" w:rsidR="00DA138B" w:rsidRPr="00DA138B" w:rsidRDefault="00DA138B" w:rsidP="00DA138B">
            <w:pPr>
              <w:autoSpaceDE/>
              <w:autoSpaceDN/>
              <w:jc w:val="center"/>
              <w:rPr>
                <w:rFonts w:ascii="Times New Roman" w:eastAsia="Times New Roman" w:hAnsi="Times New Roman" w:cs="Times New Roman"/>
                <w:b/>
                <w:kern w:val="2"/>
                <w:sz w:val="24"/>
                <w:lang w:eastAsia="zh-TW" w:bidi="en-US"/>
              </w:rPr>
            </w:pPr>
            <w:r w:rsidRPr="00DA138B">
              <w:rPr>
                <w:rFonts w:ascii="Times New Roman" w:eastAsia="Times New Roman" w:hAnsi="Times New Roman" w:cs="Times New Roman"/>
                <w:b/>
                <w:kern w:val="2"/>
                <w:sz w:val="24"/>
                <w:lang w:eastAsia="zh-TW" w:bidi="en-US"/>
              </w:rPr>
              <w:t>Unit Price (HK$)</w:t>
            </w:r>
          </w:p>
          <w:p w14:paraId="59291225" w14:textId="77777777" w:rsidR="00DA138B" w:rsidRPr="00DA138B" w:rsidRDefault="00DA138B" w:rsidP="00DA138B">
            <w:pPr>
              <w:autoSpaceDE/>
              <w:autoSpaceDN/>
              <w:jc w:val="center"/>
              <w:rPr>
                <w:rFonts w:ascii="Times New Roman" w:eastAsia="Times New Roman" w:hAnsi="Times New Roman" w:cs="Times New Roman"/>
                <w:b/>
                <w:kern w:val="2"/>
                <w:sz w:val="24"/>
                <w:lang w:eastAsia="zh-TW" w:bidi="en-US"/>
              </w:rPr>
            </w:pPr>
            <w:r w:rsidRPr="00DA138B">
              <w:rPr>
                <w:rFonts w:ascii="Times New Roman" w:eastAsia="Times New Roman" w:hAnsi="Times New Roman" w:cs="Times New Roman"/>
                <w:b/>
                <w:kern w:val="2"/>
                <w:sz w:val="24"/>
                <w:lang w:eastAsia="zh-TW" w:bidi="en-US"/>
              </w:rPr>
              <w:t>(a)</w:t>
            </w:r>
          </w:p>
        </w:tc>
      </w:tr>
      <w:tr w:rsidR="00DA138B" w:rsidRPr="00DA138B" w14:paraId="11AF71E8" w14:textId="77777777" w:rsidTr="00901101">
        <w:trPr>
          <w:trHeight w:val="789"/>
        </w:trPr>
        <w:tc>
          <w:tcPr>
            <w:tcW w:w="851" w:type="dxa"/>
            <w:vAlign w:val="center"/>
          </w:tcPr>
          <w:p w14:paraId="71669F9F" w14:textId="77777777" w:rsidR="00DA138B" w:rsidRPr="00DA138B" w:rsidRDefault="00DA138B" w:rsidP="00DA138B">
            <w:pPr>
              <w:autoSpaceDE/>
              <w:autoSpaceDN/>
              <w:jc w:val="center"/>
              <w:rPr>
                <w:rFonts w:ascii="Times New Roman" w:eastAsia="Times New Roman" w:hAnsi="Times New Roman" w:cs="Times New Roman"/>
                <w:b/>
                <w:kern w:val="2"/>
                <w:sz w:val="24"/>
                <w:szCs w:val="24"/>
                <w:lang w:eastAsia="zh-TW" w:bidi="en-US"/>
              </w:rPr>
            </w:pPr>
            <w:r w:rsidRPr="00DA138B">
              <w:rPr>
                <w:rFonts w:ascii="Times New Roman" w:eastAsia="Times New Roman" w:hAnsi="Times New Roman" w:cs="Times New Roman"/>
                <w:spacing w:val="-5"/>
                <w:kern w:val="2"/>
                <w:sz w:val="24"/>
                <w:szCs w:val="24"/>
                <w:lang w:eastAsia="zh-TW" w:bidi="en-US"/>
              </w:rPr>
              <w:t>1</w:t>
            </w:r>
          </w:p>
        </w:tc>
        <w:tc>
          <w:tcPr>
            <w:tcW w:w="5528" w:type="dxa"/>
            <w:vAlign w:val="center"/>
          </w:tcPr>
          <w:p w14:paraId="09068E80" w14:textId="61DBD6FE" w:rsidR="00DA138B" w:rsidRPr="00683BCB" w:rsidRDefault="00DA138B" w:rsidP="00DA138B">
            <w:pPr>
              <w:autoSpaceDE/>
              <w:autoSpaceDN/>
              <w:ind w:leftChars="27" w:left="65"/>
              <w:rPr>
                <w:rFonts w:ascii="Times New Roman" w:eastAsia="Times New Roman" w:hAnsi="Times New Roman" w:cs="Times New Roman"/>
                <w:kern w:val="2"/>
                <w:sz w:val="24"/>
                <w:szCs w:val="24"/>
                <w:lang w:eastAsia="zh-TW" w:bidi="en-US"/>
              </w:rPr>
            </w:pPr>
            <w:r w:rsidRPr="001F58B7">
              <w:rPr>
                <w:rFonts w:ascii="Times New Roman" w:eastAsia="Times New Roman" w:hAnsi="Times New Roman" w:cs="Times New Roman"/>
                <w:szCs w:val="24"/>
                <w:lang w:bidi="en-US"/>
              </w:rPr>
              <w:t>Provision of extending one (1) service hour of the</w:t>
            </w:r>
            <w:r w:rsidR="00B726A4" w:rsidRPr="001F58B7">
              <w:rPr>
                <w:rFonts w:ascii="Times New Roman" w:eastAsia="Times New Roman" w:hAnsi="Times New Roman" w:cs="Times New Roman"/>
                <w:szCs w:val="24"/>
                <w:lang w:bidi="en-US"/>
              </w:rPr>
              <w:t xml:space="preserve"> kNO</w:t>
            </w:r>
            <w:r w:rsidR="00347AEB" w:rsidRPr="00683BCB">
              <w:rPr>
                <w:rFonts w:ascii="Times New Roman" w:eastAsia="Times New Roman" w:hAnsi="Times New Roman" w:cs="Times New Roman"/>
                <w:szCs w:val="24"/>
                <w:lang w:bidi="en-US"/>
              </w:rPr>
              <w:t>w</w:t>
            </w:r>
            <w:r w:rsidR="00B726A4" w:rsidRPr="00683BCB">
              <w:rPr>
                <w:rFonts w:ascii="Times New Roman" w:eastAsia="Times New Roman" w:hAnsi="Times New Roman" w:cs="Times New Roman"/>
                <w:szCs w:val="24"/>
                <w:lang w:bidi="en-US"/>
              </w:rPr>
              <w:t xml:space="preserve"> Carbon House (Clause 3.1.7.2</w:t>
            </w:r>
            <w:r w:rsidRPr="00683BCB">
              <w:rPr>
                <w:rFonts w:ascii="Times New Roman" w:eastAsia="Times New Roman" w:hAnsi="Times New Roman" w:cs="Times New Roman"/>
                <w:szCs w:val="24"/>
                <w:lang w:bidi="en-US"/>
              </w:rPr>
              <w:t xml:space="preserve"> of Appendix 2)</w:t>
            </w:r>
          </w:p>
        </w:tc>
        <w:tc>
          <w:tcPr>
            <w:tcW w:w="3118" w:type="dxa"/>
            <w:vAlign w:val="center"/>
          </w:tcPr>
          <w:p w14:paraId="5B95822A" w14:textId="77777777" w:rsidR="00DA138B" w:rsidRPr="00DA138B" w:rsidRDefault="00DA138B" w:rsidP="00DA138B">
            <w:pPr>
              <w:autoSpaceDE/>
              <w:autoSpaceDN/>
              <w:spacing w:before="44" w:line="288" w:lineRule="auto"/>
              <w:ind w:left="343" w:right="320" w:firstLine="91"/>
              <w:jc w:val="center"/>
              <w:rPr>
                <w:rFonts w:ascii="Times New Roman" w:eastAsia="Times New Roman" w:hAnsi="Times New Roman" w:cs="Times New Roman"/>
                <w:b/>
                <w:spacing w:val="-4"/>
                <w:kern w:val="2"/>
                <w:sz w:val="24"/>
                <w:szCs w:val="24"/>
                <w:lang w:eastAsia="zh-TW" w:bidi="en-US"/>
              </w:rPr>
            </w:pPr>
          </w:p>
        </w:tc>
      </w:tr>
      <w:tr w:rsidR="00DA138B" w:rsidRPr="00DA138B" w14:paraId="7ECEF4D0" w14:textId="77777777" w:rsidTr="00901101">
        <w:trPr>
          <w:trHeight w:val="984"/>
        </w:trPr>
        <w:tc>
          <w:tcPr>
            <w:tcW w:w="851" w:type="dxa"/>
            <w:vAlign w:val="center"/>
          </w:tcPr>
          <w:p w14:paraId="12B1934C" w14:textId="77777777" w:rsidR="00DA138B" w:rsidRPr="00DA138B" w:rsidRDefault="00DA138B" w:rsidP="00DA138B">
            <w:pPr>
              <w:autoSpaceDE/>
              <w:autoSpaceDN/>
              <w:jc w:val="center"/>
              <w:rPr>
                <w:rFonts w:ascii="Times New Roman" w:eastAsia="Times New Roman" w:hAnsi="Times New Roman" w:cs="Times New Roman"/>
                <w:b/>
                <w:kern w:val="2"/>
                <w:sz w:val="24"/>
                <w:szCs w:val="24"/>
                <w:lang w:eastAsia="zh-TW" w:bidi="en-US"/>
              </w:rPr>
            </w:pPr>
            <w:r w:rsidRPr="00DA138B">
              <w:rPr>
                <w:rFonts w:ascii="Times New Roman" w:eastAsia="Times New Roman" w:hAnsi="Times New Roman" w:cs="Times New Roman"/>
                <w:spacing w:val="-5"/>
                <w:kern w:val="2"/>
                <w:sz w:val="24"/>
                <w:szCs w:val="24"/>
                <w:lang w:eastAsia="zh-TW" w:bidi="en-US"/>
              </w:rPr>
              <w:t>2</w:t>
            </w:r>
          </w:p>
        </w:tc>
        <w:tc>
          <w:tcPr>
            <w:tcW w:w="5528" w:type="dxa"/>
            <w:vAlign w:val="center"/>
          </w:tcPr>
          <w:p w14:paraId="416C7F0F" w14:textId="06F225F5" w:rsidR="00DA138B" w:rsidRPr="00E33FC0" w:rsidRDefault="00DA138B" w:rsidP="00DA138B">
            <w:pPr>
              <w:autoSpaceDE/>
              <w:autoSpaceDN/>
              <w:ind w:leftChars="27" w:left="65"/>
              <w:rPr>
                <w:rFonts w:ascii="Times New Roman" w:eastAsia="新細明體" w:hAnsi="Times New Roman" w:cs="Times New Roman"/>
                <w:kern w:val="2"/>
                <w:sz w:val="24"/>
                <w:szCs w:val="24"/>
                <w:lang w:eastAsia="zh-TW" w:bidi="en-US"/>
              </w:rPr>
            </w:pPr>
            <w:r w:rsidRPr="001F58B7">
              <w:rPr>
                <w:rFonts w:ascii="Times New Roman" w:eastAsia="Times New Roman" w:hAnsi="Times New Roman" w:cs="Times New Roman"/>
                <w:szCs w:val="24"/>
                <w:lang w:bidi="en-US"/>
              </w:rPr>
              <w:t>Provision of one (1) session of 60-minute Upgraded Act</w:t>
            </w:r>
            <w:r w:rsidRPr="00E33FC0">
              <w:rPr>
                <w:rFonts w:ascii="Times New Roman" w:eastAsia="Times New Roman" w:hAnsi="Times New Roman" w:cs="Times New Roman"/>
                <w:szCs w:val="24"/>
                <w:lang w:bidi="en-US"/>
              </w:rPr>
              <w:t xml:space="preserve">ivity </w:t>
            </w:r>
          </w:p>
          <w:p w14:paraId="7A5341FB" w14:textId="448F7C91" w:rsidR="00DA138B" w:rsidRPr="001F58B7" w:rsidRDefault="00DA138B" w:rsidP="00DA138B">
            <w:pPr>
              <w:autoSpaceDE/>
              <w:autoSpaceDN/>
              <w:ind w:leftChars="27" w:left="65"/>
              <w:rPr>
                <w:rFonts w:ascii="Times New Roman" w:eastAsia="Times New Roman" w:hAnsi="Times New Roman" w:cs="Times New Roman"/>
                <w:kern w:val="2"/>
                <w:sz w:val="24"/>
                <w:szCs w:val="24"/>
                <w:lang w:eastAsia="zh-TW" w:bidi="en-US"/>
              </w:rPr>
            </w:pPr>
            <w:r w:rsidRPr="00E33FC0">
              <w:rPr>
                <w:rFonts w:ascii="Times New Roman" w:eastAsia="Times New Roman" w:hAnsi="Times New Roman" w:cs="Times New Roman"/>
                <w:szCs w:val="24"/>
                <w:lang w:bidi="en-US"/>
              </w:rPr>
              <w:t xml:space="preserve">(Clause </w:t>
            </w:r>
            <w:r w:rsidR="008B2593" w:rsidRPr="00E33FC0">
              <w:rPr>
                <w:rFonts w:ascii="Times New Roman" w:eastAsia="Times New Roman" w:hAnsi="Times New Roman" w:cs="Times New Roman"/>
                <w:szCs w:val="24"/>
                <w:lang w:bidi="en-US"/>
              </w:rPr>
              <w:t>3.2</w:t>
            </w:r>
            <w:r w:rsidRPr="00E33FC0">
              <w:rPr>
                <w:rFonts w:ascii="Times New Roman" w:eastAsia="Times New Roman" w:hAnsi="Times New Roman" w:cs="Times New Roman"/>
                <w:szCs w:val="24"/>
                <w:lang w:bidi="en-US"/>
              </w:rPr>
              <w:t>.</w:t>
            </w:r>
            <w:r w:rsidR="00691900" w:rsidRPr="00E33FC0">
              <w:rPr>
                <w:rFonts w:ascii="Times New Roman" w:eastAsia="Times New Roman" w:hAnsi="Times New Roman" w:cs="Times New Roman"/>
                <w:szCs w:val="24"/>
                <w:lang w:bidi="en-US"/>
              </w:rPr>
              <w:t>11</w:t>
            </w:r>
            <w:r w:rsidRPr="00E33FC0">
              <w:rPr>
                <w:rFonts w:ascii="Times New Roman" w:eastAsia="Times New Roman" w:hAnsi="Times New Roman" w:cs="Times New Roman"/>
                <w:szCs w:val="24"/>
                <w:lang w:bidi="en-US"/>
              </w:rPr>
              <w:t xml:space="preserve"> of Appendix 2)</w:t>
            </w:r>
          </w:p>
        </w:tc>
        <w:tc>
          <w:tcPr>
            <w:tcW w:w="3118" w:type="dxa"/>
            <w:vAlign w:val="center"/>
          </w:tcPr>
          <w:p w14:paraId="67172AB9" w14:textId="77777777" w:rsidR="00DA138B" w:rsidRPr="00DA138B" w:rsidRDefault="00DA138B" w:rsidP="00DA138B">
            <w:pPr>
              <w:autoSpaceDE/>
              <w:autoSpaceDN/>
              <w:spacing w:before="44" w:line="288" w:lineRule="auto"/>
              <w:ind w:left="343" w:right="320" w:firstLine="91"/>
              <w:jc w:val="center"/>
              <w:rPr>
                <w:rFonts w:ascii="Times New Roman" w:eastAsia="Times New Roman" w:hAnsi="Times New Roman" w:cs="Times New Roman"/>
                <w:b/>
                <w:spacing w:val="-4"/>
                <w:kern w:val="2"/>
                <w:sz w:val="24"/>
                <w:szCs w:val="24"/>
                <w:lang w:eastAsia="zh-TW" w:bidi="en-US"/>
              </w:rPr>
            </w:pPr>
          </w:p>
        </w:tc>
      </w:tr>
      <w:tr w:rsidR="00DA138B" w:rsidRPr="00DA138B" w14:paraId="71713197" w14:textId="77777777" w:rsidTr="00901101">
        <w:trPr>
          <w:trHeight w:val="1112"/>
        </w:trPr>
        <w:tc>
          <w:tcPr>
            <w:tcW w:w="851" w:type="dxa"/>
            <w:vAlign w:val="center"/>
          </w:tcPr>
          <w:p w14:paraId="6492C832" w14:textId="77777777" w:rsidR="00DA138B" w:rsidRPr="00DA138B" w:rsidDel="006C5BA5" w:rsidRDefault="00DA138B" w:rsidP="00DA138B">
            <w:pPr>
              <w:autoSpaceDE/>
              <w:autoSpaceDN/>
              <w:jc w:val="center"/>
              <w:rPr>
                <w:rFonts w:ascii="Times New Roman" w:eastAsia="新細明體" w:hAnsi="Times New Roman" w:cs="Times New Roman"/>
                <w:spacing w:val="-5"/>
                <w:kern w:val="2"/>
                <w:sz w:val="24"/>
                <w:szCs w:val="24"/>
                <w:lang w:eastAsia="zh-TW" w:bidi="en-US"/>
              </w:rPr>
            </w:pPr>
            <w:r w:rsidRPr="00DA138B">
              <w:rPr>
                <w:rFonts w:ascii="Times New Roman" w:eastAsia="新細明體" w:hAnsi="Times New Roman" w:cs="Times New Roman" w:hint="eastAsia"/>
                <w:spacing w:val="-5"/>
                <w:kern w:val="2"/>
                <w:sz w:val="24"/>
                <w:szCs w:val="24"/>
                <w:lang w:eastAsia="zh-TW" w:bidi="en-US"/>
              </w:rPr>
              <w:t>3</w:t>
            </w:r>
          </w:p>
        </w:tc>
        <w:tc>
          <w:tcPr>
            <w:tcW w:w="5528" w:type="dxa"/>
            <w:vAlign w:val="center"/>
          </w:tcPr>
          <w:p w14:paraId="6E171116" w14:textId="77777777" w:rsidR="00DA138B" w:rsidRPr="001F58B7" w:rsidRDefault="00DA138B" w:rsidP="00DA138B">
            <w:pPr>
              <w:autoSpaceDE/>
              <w:autoSpaceDN/>
              <w:ind w:leftChars="27" w:left="65"/>
              <w:rPr>
                <w:rFonts w:ascii="Times New Roman" w:eastAsia="Times New Roman" w:hAnsi="Times New Roman" w:cs="Times New Roman"/>
                <w:kern w:val="2"/>
                <w:sz w:val="24"/>
                <w:szCs w:val="24"/>
                <w:lang w:eastAsia="zh-TW" w:bidi="en-US"/>
              </w:rPr>
            </w:pPr>
            <w:r w:rsidRPr="001F58B7">
              <w:rPr>
                <w:rFonts w:ascii="Times New Roman" w:eastAsia="Times New Roman" w:hAnsi="Times New Roman" w:cs="Times New Roman"/>
                <w:szCs w:val="24"/>
                <w:lang w:bidi="en-US"/>
              </w:rPr>
              <w:t>Provision of one (1) session of 4-hour outreach activity for the promotion of the kNOw Carbon House</w:t>
            </w:r>
          </w:p>
          <w:p w14:paraId="05F75A8D" w14:textId="65906EAC" w:rsidR="00DA138B" w:rsidRPr="00683BCB" w:rsidRDefault="008229EF" w:rsidP="00DA138B">
            <w:pPr>
              <w:autoSpaceDE/>
              <w:autoSpaceDN/>
              <w:ind w:leftChars="27" w:left="65"/>
              <w:rPr>
                <w:rFonts w:ascii="Times New Roman" w:eastAsia="Times New Roman" w:hAnsi="Times New Roman" w:cs="Times New Roman"/>
                <w:kern w:val="2"/>
                <w:sz w:val="24"/>
                <w:szCs w:val="24"/>
                <w:lang w:eastAsia="zh-TW" w:bidi="en-US"/>
              </w:rPr>
            </w:pPr>
            <w:r w:rsidRPr="00683BCB">
              <w:rPr>
                <w:rFonts w:ascii="Times New Roman" w:eastAsia="Times New Roman" w:hAnsi="Times New Roman" w:cs="Times New Roman"/>
                <w:szCs w:val="24"/>
                <w:lang w:bidi="en-US"/>
              </w:rPr>
              <w:t>(Clause 3.6.10</w:t>
            </w:r>
            <w:r w:rsidR="00DA138B" w:rsidRPr="00683BCB">
              <w:rPr>
                <w:rFonts w:ascii="Times New Roman" w:eastAsia="Times New Roman" w:hAnsi="Times New Roman" w:cs="Times New Roman"/>
                <w:szCs w:val="24"/>
                <w:lang w:bidi="en-US"/>
              </w:rPr>
              <w:t xml:space="preserve"> of Appendix 2)</w:t>
            </w:r>
          </w:p>
        </w:tc>
        <w:tc>
          <w:tcPr>
            <w:tcW w:w="3118" w:type="dxa"/>
            <w:vAlign w:val="center"/>
          </w:tcPr>
          <w:p w14:paraId="7D5999E0" w14:textId="77777777" w:rsidR="00DA138B" w:rsidRPr="00DA138B" w:rsidRDefault="00DA138B" w:rsidP="00DA138B">
            <w:pPr>
              <w:autoSpaceDE/>
              <w:autoSpaceDN/>
              <w:spacing w:before="44" w:line="288" w:lineRule="auto"/>
              <w:ind w:left="343" w:right="320" w:firstLine="91"/>
              <w:jc w:val="center"/>
              <w:rPr>
                <w:rFonts w:ascii="Times New Roman" w:eastAsia="Times New Roman" w:hAnsi="Times New Roman" w:cs="Times New Roman"/>
                <w:b/>
                <w:spacing w:val="-4"/>
                <w:kern w:val="2"/>
                <w:sz w:val="24"/>
                <w:szCs w:val="24"/>
                <w:lang w:eastAsia="zh-TW" w:bidi="en-US"/>
              </w:rPr>
            </w:pPr>
          </w:p>
        </w:tc>
      </w:tr>
    </w:tbl>
    <w:p w14:paraId="1E885A94" w14:textId="77777777" w:rsidR="00DA138B" w:rsidRPr="00965078" w:rsidRDefault="00DA138B" w:rsidP="00DA138B">
      <w:pPr>
        <w:autoSpaceDE w:val="0"/>
        <w:autoSpaceDN w:val="0"/>
        <w:spacing w:before="90"/>
        <w:ind w:left="1031" w:right="232" w:hanging="812"/>
        <w:jc w:val="both"/>
        <w:rPr>
          <w:rFonts w:ascii="Times New Roman" w:eastAsia="Times New Roman" w:hAnsi="Times New Roman" w:cs="Times New Roman"/>
          <w:kern w:val="0"/>
          <w:sz w:val="22"/>
          <w:lang w:eastAsia="en-US" w:bidi="en-US"/>
        </w:rPr>
      </w:pPr>
      <w:r w:rsidRPr="00965078">
        <w:rPr>
          <w:rFonts w:ascii="Times New Roman" w:eastAsia="Times New Roman" w:hAnsi="Times New Roman" w:cs="Times New Roman"/>
          <w:kern w:val="0"/>
          <w:sz w:val="22"/>
          <w:lang w:eastAsia="en-US" w:bidi="en-US"/>
        </w:rPr>
        <w:t xml:space="preserve">Note 1: </w:t>
      </w:r>
      <w:r w:rsidRPr="00965078">
        <w:rPr>
          <w:rFonts w:ascii="Times New Roman" w:eastAsia="新細明體" w:hAnsi="Times New Roman" w:cs="Times New Roman"/>
          <w:kern w:val="0"/>
          <w:sz w:val="22"/>
          <w:lang w:bidi="en-US"/>
        </w:rPr>
        <w:tab/>
        <w:t>Subject to the operational need, the ECC may order the optional services and payment will be arranged together with the bi-monthly payment upon the completion of services.  The ECC may vary the order number of option items or may choose not to order at all.</w:t>
      </w:r>
      <w:r w:rsidRPr="00965078" w:rsidDel="001E0DA1">
        <w:rPr>
          <w:rFonts w:ascii="Times New Roman" w:eastAsia="Times New Roman" w:hAnsi="Times New Roman" w:cs="Times New Roman"/>
          <w:kern w:val="0"/>
          <w:sz w:val="22"/>
          <w:lang w:eastAsia="en-US" w:bidi="en-US"/>
        </w:rPr>
        <w:t xml:space="preserve"> </w:t>
      </w:r>
    </w:p>
    <w:p w14:paraId="7007A8D1" w14:textId="77777777" w:rsidR="00DA138B" w:rsidRPr="00965078" w:rsidRDefault="00DA138B" w:rsidP="00965078">
      <w:pPr>
        <w:autoSpaceDE w:val="0"/>
        <w:autoSpaceDN w:val="0"/>
        <w:spacing w:before="90"/>
        <w:ind w:left="1031" w:right="232" w:hanging="812"/>
        <w:jc w:val="both"/>
        <w:rPr>
          <w:rFonts w:ascii="Times New Roman" w:eastAsia="新細明體" w:hAnsi="Times New Roman" w:cs="Times New Roman"/>
          <w:kern w:val="0"/>
          <w:sz w:val="22"/>
          <w:lang w:bidi="en-US"/>
        </w:rPr>
      </w:pPr>
      <w:r w:rsidRPr="00965078">
        <w:rPr>
          <w:rFonts w:ascii="Times New Roman" w:eastAsia="新細明體" w:hAnsi="Times New Roman" w:cs="Times New Roman"/>
          <w:kern w:val="0"/>
          <w:sz w:val="22"/>
          <w:lang w:bidi="en-US"/>
        </w:rPr>
        <w:t xml:space="preserve">Note 2:  </w:t>
      </w:r>
      <w:r w:rsidRPr="00965078">
        <w:rPr>
          <w:rFonts w:ascii="Times New Roman" w:eastAsia="新細明體" w:hAnsi="Times New Roman" w:cs="Times New Roman"/>
          <w:kern w:val="0"/>
          <w:sz w:val="22"/>
          <w:lang w:bidi="en-US"/>
        </w:rPr>
        <w:tab/>
        <w:t>It is at the sole discretion of the ECC’s Representative to require the Operator to carry out all or any or none of the Items and the Operator shall do so accordingly.  The ECC’s liability shall be limited to the money payable in accordance with the schedule of rates for the amount of work completed to the standard acceptable to the ECC’s Representative.</w:t>
      </w:r>
    </w:p>
    <w:p w14:paraId="70E45DF2" w14:textId="77777777" w:rsidR="00DA138B" w:rsidRPr="00347AEB" w:rsidRDefault="00DA138B" w:rsidP="00DA138B">
      <w:pPr>
        <w:widowControl/>
        <w:autoSpaceDE w:val="0"/>
        <w:autoSpaceDN w:val="0"/>
        <w:adjustRightInd w:val="0"/>
        <w:snapToGrid w:val="0"/>
        <w:spacing w:line="240" w:lineRule="atLeast"/>
        <w:contextualSpacing/>
        <w:textAlignment w:val="baseline"/>
        <w:rPr>
          <w:rFonts w:ascii="Times New Roman" w:eastAsia="細明體" w:hAnsi="Times New Roman" w:cs="Times New Roman"/>
          <w:kern w:val="0"/>
          <w:sz w:val="22"/>
          <w:lang w:val="en-GB" w:eastAsia="en-US" w:bidi="en-US"/>
        </w:rPr>
      </w:pPr>
    </w:p>
    <w:tbl>
      <w:tblPr>
        <w:tblpPr w:leftFromText="180" w:rightFromText="180" w:vertAnchor="text" w:horzAnchor="margin" w:tblpXSpec="center" w:tblpY="188"/>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1"/>
        <w:gridCol w:w="1662"/>
        <w:gridCol w:w="1042"/>
        <w:gridCol w:w="1575"/>
        <w:gridCol w:w="858"/>
        <w:gridCol w:w="1815"/>
      </w:tblGrid>
      <w:tr w:rsidR="00DA138B" w:rsidRPr="00347AEB" w14:paraId="4B03743D" w14:textId="77777777" w:rsidTr="00965078">
        <w:trPr>
          <w:trHeight w:val="1121"/>
        </w:trPr>
        <w:tc>
          <w:tcPr>
            <w:tcW w:w="2541" w:type="dxa"/>
            <w:vAlign w:val="center"/>
          </w:tcPr>
          <w:p w14:paraId="03F50F38" w14:textId="77777777" w:rsidR="00DA138B" w:rsidRPr="00965078" w:rsidRDefault="00DA138B" w:rsidP="00DA138B">
            <w:pPr>
              <w:autoSpaceDE w:val="0"/>
              <w:autoSpaceDN w:val="0"/>
              <w:snapToGrid w:val="0"/>
              <w:spacing w:line="240" w:lineRule="atLeast"/>
              <w:contextualSpacing/>
              <w:jc w:val="both"/>
              <w:rPr>
                <w:rFonts w:ascii="Times New Roman" w:eastAsia="新細明體" w:hAnsi="Times New Roman" w:cs="Times New Roman"/>
                <w:b/>
                <w:kern w:val="0"/>
                <w:sz w:val="22"/>
                <w:lang w:eastAsia="en-US" w:bidi="en-US"/>
              </w:rPr>
            </w:pPr>
            <w:r w:rsidRPr="00965078">
              <w:rPr>
                <w:rFonts w:ascii="Times New Roman" w:eastAsia="新細明體" w:hAnsi="Times New Roman" w:cs="Times New Roman"/>
                <w:b/>
                <w:kern w:val="0"/>
                <w:sz w:val="22"/>
                <w:lang w:eastAsia="en-US" w:bidi="en-US"/>
              </w:rPr>
              <w:t>Signature and Name (in Block Letter) of Person Authorized to Sign Quotation:</w:t>
            </w:r>
          </w:p>
        </w:tc>
        <w:tc>
          <w:tcPr>
            <w:tcW w:w="6952" w:type="dxa"/>
            <w:gridSpan w:val="5"/>
            <w:vAlign w:val="center"/>
          </w:tcPr>
          <w:p w14:paraId="6B558606" w14:textId="77777777" w:rsidR="00DA138B" w:rsidRPr="00965078" w:rsidRDefault="00DA138B" w:rsidP="00DA138B">
            <w:pPr>
              <w:widowControl/>
              <w:autoSpaceDE w:val="0"/>
              <w:autoSpaceDN w:val="0"/>
              <w:adjustRightInd w:val="0"/>
              <w:snapToGrid w:val="0"/>
              <w:spacing w:line="240" w:lineRule="atLeast"/>
              <w:contextualSpacing/>
              <w:jc w:val="both"/>
              <w:textAlignment w:val="baseline"/>
              <w:rPr>
                <w:rFonts w:ascii="Times New Roman" w:eastAsia="細明體" w:hAnsi="Times New Roman" w:cs="Times New Roman"/>
                <w:kern w:val="0"/>
                <w:sz w:val="22"/>
                <w:lang w:val="en-GB" w:eastAsia="en-US" w:bidi="en-US"/>
              </w:rPr>
            </w:pPr>
          </w:p>
        </w:tc>
      </w:tr>
      <w:tr w:rsidR="00DA138B" w:rsidRPr="00347AEB" w14:paraId="539C1E4F" w14:textId="77777777" w:rsidTr="00965078">
        <w:trPr>
          <w:trHeight w:val="804"/>
        </w:trPr>
        <w:tc>
          <w:tcPr>
            <w:tcW w:w="2541" w:type="dxa"/>
            <w:vAlign w:val="center"/>
          </w:tcPr>
          <w:p w14:paraId="5E8F1CE7" w14:textId="77777777" w:rsidR="00DA138B" w:rsidRPr="00965078" w:rsidRDefault="00DA138B" w:rsidP="00DA138B">
            <w:pPr>
              <w:autoSpaceDE w:val="0"/>
              <w:autoSpaceDN w:val="0"/>
              <w:snapToGrid w:val="0"/>
              <w:spacing w:line="240" w:lineRule="atLeast"/>
              <w:contextualSpacing/>
              <w:jc w:val="both"/>
              <w:rPr>
                <w:rFonts w:ascii="Times New Roman" w:eastAsia="新細明體" w:hAnsi="Times New Roman" w:cs="Times New Roman"/>
                <w:b/>
                <w:kern w:val="0"/>
                <w:sz w:val="22"/>
                <w:lang w:eastAsia="en-US" w:bidi="en-US"/>
              </w:rPr>
            </w:pPr>
            <w:r w:rsidRPr="00965078">
              <w:rPr>
                <w:rFonts w:ascii="Times New Roman" w:eastAsia="新細明體" w:hAnsi="Times New Roman" w:cs="Times New Roman"/>
                <w:b/>
                <w:kern w:val="0"/>
                <w:sz w:val="22"/>
                <w:lang w:eastAsia="en-US" w:bidi="en-US"/>
              </w:rPr>
              <w:t>Name of Bidder in English (in Block Letter) and Company Chop (where applicable):</w:t>
            </w:r>
          </w:p>
        </w:tc>
        <w:tc>
          <w:tcPr>
            <w:tcW w:w="6952" w:type="dxa"/>
            <w:gridSpan w:val="5"/>
            <w:vAlign w:val="center"/>
          </w:tcPr>
          <w:p w14:paraId="3354B478" w14:textId="77777777" w:rsidR="00DA138B" w:rsidRPr="00965078" w:rsidRDefault="00DA138B" w:rsidP="00DA138B">
            <w:pPr>
              <w:widowControl/>
              <w:autoSpaceDE w:val="0"/>
              <w:autoSpaceDN w:val="0"/>
              <w:adjustRightInd w:val="0"/>
              <w:snapToGrid w:val="0"/>
              <w:spacing w:line="240" w:lineRule="atLeast"/>
              <w:contextualSpacing/>
              <w:jc w:val="both"/>
              <w:textAlignment w:val="baseline"/>
              <w:rPr>
                <w:rFonts w:ascii="Times New Roman" w:eastAsia="細明體" w:hAnsi="Times New Roman" w:cs="Times New Roman"/>
                <w:kern w:val="0"/>
                <w:sz w:val="22"/>
                <w:lang w:val="en-GB" w:eastAsia="en-US" w:bidi="en-US"/>
              </w:rPr>
            </w:pPr>
          </w:p>
        </w:tc>
      </w:tr>
      <w:tr w:rsidR="00DA138B" w:rsidRPr="00347AEB" w14:paraId="45CF9E59" w14:textId="77777777" w:rsidTr="00965078">
        <w:trPr>
          <w:trHeight w:val="580"/>
        </w:trPr>
        <w:tc>
          <w:tcPr>
            <w:tcW w:w="2541" w:type="dxa"/>
            <w:vAlign w:val="center"/>
          </w:tcPr>
          <w:p w14:paraId="274397D0" w14:textId="77777777" w:rsidR="00DA138B" w:rsidRPr="00965078" w:rsidRDefault="00DA138B" w:rsidP="00DA138B">
            <w:pPr>
              <w:autoSpaceDE w:val="0"/>
              <w:autoSpaceDN w:val="0"/>
              <w:snapToGrid w:val="0"/>
              <w:spacing w:line="240" w:lineRule="atLeast"/>
              <w:contextualSpacing/>
              <w:jc w:val="both"/>
              <w:rPr>
                <w:rFonts w:ascii="Times New Roman" w:eastAsia="新細明體" w:hAnsi="Times New Roman" w:cs="Times New Roman"/>
                <w:b/>
                <w:kern w:val="0"/>
                <w:sz w:val="22"/>
                <w:lang w:eastAsia="en-US" w:bidi="en-US"/>
              </w:rPr>
            </w:pPr>
            <w:r w:rsidRPr="00965078">
              <w:rPr>
                <w:rFonts w:ascii="Times New Roman" w:eastAsia="新細明體" w:hAnsi="Times New Roman" w:cs="Times New Roman"/>
                <w:b/>
                <w:kern w:val="0"/>
                <w:sz w:val="22"/>
                <w:lang w:eastAsia="en-US" w:bidi="en-US"/>
              </w:rPr>
              <w:t>Telephone No.:</w:t>
            </w:r>
          </w:p>
        </w:tc>
        <w:tc>
          <w:tcPr>
            <w:tcW w:w="1662" w:type="dxa"/>
            <w:vAlign w:val="center"/>
          </w:tcPr>
          <w:p w14:paraId="6723DB9B" w14:textId="77777777" w:rsidR="00DA138B" w:rsidRPr="00965078" w:rsidRDefault="00DA138B" w:rsidP="00DA138B">
            <w:pPr>
              <w:widowControl/>
              <w:autoSpaceDE w:val="0"/>
              <w:autoSpaceDN w:val="0"/>
              <w:adjustRightInd w:val="0"/>
              <w:snapToGrid w:val="0"/>
              <w:spacing w:line="240" w:lineRule="atLeast"/>
              <w:contextualSpacing/>
              <w:jc w:val="both"/>
              <w:textAlignment w:val="baseline"/>
              <w:rPr>
                <w:rFonts w:ascii="Times New Roman" w:eastAsia="細明體" w:hAnsi="Times New Roman" w:cs="Times New Roman"/>
                <w:kern w:val="0"/>
                <w:sz w:val="22"/>
                <w:lang w:val="en-GB" w:eastAsia="en-US" w:bidi="en-US"/>
              </w:rPr>
            </w:pPr>
          </w:p>
        </w:tc>
        <w:tc>
          <w:tcPr>
            <w:tcW w:w="1042" w:type="dxa"/>
            <w:vAlign w:val="center"/>
          </w:tcPr>
          <w:p w14:paraId="65ACA95D" w14:textId="77777777" w:rsidR="00DA138B" w:rsidRPr="00965078" w:rsidRDefault="00DA138B" w:rsidP="00DA138B">
            <w:pPr>
              <w:autoSpaceDE w:val="0"/>
              <w:autoSpaceDN w:val="0"/>
              <w:snapToGrid w:val="0"/>
              <w:spacing w:line="240" w:lineRule="atLeast"/>
              <w:contextualSpacing/>
              <w:jc w:val="both"/>
              <w:rPr>
                <w:rFonts w:ascii="Times New Roman" w:eastAsia="新細明體" w:hAnsi="Times New Roman" w:cs="Times New Roman"/>
                <w:b/>
                <w:kern w:val="0"/>
                <w:sz w:val="22"/>
                <w:lang w:eastAsia="en-US" w:bidi="en-US"/>
              </w:rPr>
            </w:pPr>
            <w:r w:rsidRPr="00965078">
              <w:rPr>
                <w:rFonts w:ascii="Times New Roman" w:eastAsia="新細明體" w:hAnsi="Times New Roman" w:cs="Times New Roman"/>
                <w:b/>
                <w:kern w:val="0"/>
                <w:sz w:val="22"/>
                <w:lang w:eastAsia="en-US" w:bidi="en-US"/>
              </w:rPr>
              <w:t>Fax No.:</w:t>
            </w:r>
          </w:p>
        </w:tc>
        <w:tc>
          <w:tcPr>
            <w:tcW w:w="1575" w:type="dxa"/>
            <w:vAlign w:val="center"/>
          </w:tcPr>
          <w:p w14:paraId="2BEA4FBE" w14:textId="77777777" w:rsidR="00DA138B" w:rsidRPr="00965078" w:rsidRDefault="00DA138B" w:rsidP="00DA138B">
            <w:pPr>
              <w:widowControl/>
              <w:autoSpaceDE w:val="0"/>
              <w:autoSpaceDN w:val="0"/>
              <w:adjustRightInd w:val="0"/>
              <w:snapToGrid w:val="0"/>
              <w:spacing w:line="240" w:lineRule="atLeast"/>
              <w:contextualSpacing/>
              <w:jc w:val="both"/>
              <w:textAlignment w:val="baseline"/>
              <w:rPr>
                <w:rFonts w:ascii="Times New Roman" w:eastAsia="細明體" w:hAnsi="Times New Roman" w:cs="Times New Roman"/>
                <w:kern w:val="0"/>
                <w:sz w:val="22"/>
                <w:lang w:val="en-GB" w:eastAsia="en-US" w:bidi="en-US"/>
              </w:rPr>
            </w:pPr>
          </w:p>
        </w:tc>
        <w:tc>
          <w:tcPr>
            <w:tcW w:w="858" w:type="dxa"/>
            <w:vAlign w:val="center"/>
          </w:tcPr>
          <w:p w14:paraId="570208A2" w14:textId="77777777" w:rsidR="00DA138B" w:rsidRPr="00965078" w:rsidRDefault="00DA138B" w:rsidP="00DA138B">
            <w:pPr>
              <w:autoSpaceDE w:val="0"/>
              <w:autoSpaceDN w:val="0"/>
              <w:snapToGrid w:val="0"/>
              <w:spacing w:line="240" w:lineRule="atLeast"/>
              <w:contextualSpacing/>
              <w:jc w:val="both"/>
              <w:rPr>
                <w:rFonts w:ascii="Times New Roman" w:eastAsia="新細明體" w:hAnsi="Times New Roman" w:cs="Times New Roman"/>
                <w:b/>
                <w:kern w:val="0"/>
                <w:sz w:val="22"/>
                <w:lang w:eastAsia="en-US" w:bidi="en-US"/>
              </w:rPr>
            </w:pPr>
            <w:r w:rsidRPr="00965078">
              <w:rPr>
                <w:rFonts w:ascii="Times New Roman" w:eastAsia="新細明體" w:hAnsi="Times New Roman" w:cs="Times New Roman"/>
                <w:b/>
                <w:kern w:val="0"/>
                <w:sz w:val="22"/>
                <w:lang w:eastAsia="en-US" w:bidi="en-US"/>
              </w:rPr>
              <w:t>Date:</w:t>
            </w:r>
          </w:p>
        </w:tc>
        <w:tc>
          <w:tcPr>
            <w:tcW w:w="1815" w:type="dxa"/>
            <w:vAlign w:val="center"/>
          </w:tcPr>
          <w:p w14:paraId="04121C2D" w14:textId="77777777" w:rsidR="00DA138B" w:rsidRPr="00965078" w:rsidRDefault="00DA138B" w:rsidP="00DA138B">
            <w:pPr>
              <w:widowControl/>
              <w:autoSpaceDE w:val="0"/>
              <w:autoSpaceDN w:val="0"/>
              <w:adjustRightInd w:val="0"/>
              <w:snapToGrid w:val="0"/>
              <w:spacing w:line="240" w:lineRule="atLeast"/>
              <w:contextualSpacing/>
              <w:jc w:val="both"/>
              <w:textAlignment w:val="baseline"/>
              <w:rPr>
                <w:rFonts w:ascii="Times New Roman" w:eastAsia="細明體" w:hAnsi="Times New Roman" w:cs="Times New Roman"/>
                <w:kern w:val="0"/>
                <w:sz w:val="22"/>
                <w:lang w:val="en-GB" w:eastAsia="en-US" w:bidi="en-US"/>
              </w:rPr>
            </w:pPr>
          </w:p>
        </w:tc>
      </w:tr>
    </w:tbl>
    <w:p w14:paraId="48FA986B" w14:textId="77777777" w:rsidR="00DA138B" w:rsidRPr="00DA138B" w:rsidRDefault="00DA138B" w:rsidP="00DA138B">
      <w:pPr>
        <w:autoSpaceDE w:val="0"/>
        <w:autoSpaceDN w:val="0"/>
        <w:ind w:left="1031" w:right="229" w:hanging="812"/>
        <w:jc w:val="both"/>
        <w:rPr>
          <w:rFonts w:ascii="Times New Roman" w:eastAsia="Times New Roman" w:hAnsi="Times New Roman" w:cs="Times New Roman"/>
          <w:kern w:val="0"/>
          <w:szCs w:val="24"/>
          <w:lang w:eastAsia="en-US" w:bidi="en-US"/>
        </w:rPr>
      </w:pPr>
    </w:p>
    <w:p w14:paraId="50B623C7" w14:textId="77777777" w:rsidR="00DA138B" w:rsidRPr="00DA138B" w:rsidRDefault="00DA138B" w:rsidP="00DA138B">
      <w:pPr>
        <w:tabs>
          <w:tab w:val="left" w:pos="7073"/>
          <w:tab w:val="left" w:pos="7995"/>
        </w:tabs>
        <w:rPr>
          <w:rFonts w:ascii="Times New Roman" w:hAnsi="Times New Roman" w:cs="Times New Roman"/>
        </w:rPr>
      </w:pPr>
    </w:p>
    <w:p w14:paraId="704ED5F6" w14:textId="77777777" w:rsidR="00DA138B" w:rsidRDefault="00DA138B" w:rsidP="002577F4">
      <w:pPr>
        <w:jc w:val="center"/>
        <w:rPr>
          <w:rFonts w:ascii="Times New Roman" w:hAnsi="Times New Roman" w:cs="Times New Roman"/>
          <w:b/>
        </w:rPr>
      </w:pPr>
    </w:p>
    <w:p w14:paraId="20F1B993" w14:textId="5E6C8A93" w:rsidR="00F01B2E" w:rsidRDefault="00F01B2E">
      <w:pPr>
        <w:widowControl/>
        <w:rPr>
          <w:rFonts w:ascii="Times New Roman" w:hAnsi="Times New Roman" w:cs="Times New Roman"/>
          <w:b/>
        </w:rPr>
      </w:pPr>
      <w:r>
        <w:rPr>
          <w:rFonts w:ascii="Times New Roman" w:hAnsi="Times New Roman" w:cs="Times New Roman"/>
          <w:b/>
        </w:rPr>
        <w:br w:type="page"/>
      </w:r>
    </w:p>
    <w:p w14:paraId="050D15C1" w14:textId="77777777" w:rsidR="00DA138B" w:rsidRDefault="00DA138B" w:rsidP="002577F4">
      <w:pPr>
        <w:jc w:val="center"/>
        <w:rPr>
          <w:rFonts w:ascii="Times New Roman" w:hAnsi="Times New Roman" w:cs="Times New Roman"/>
          <w:b/>
        </w:rPr>
      </w:pPr>
    </w:p>
    <w:p w14:paraId="75F449AF" w14:textId="76D93DE9" w:rsidR="002577F4" w:rsidRPr="00340B64" w:rsidRDefault="00F3484E" w:rsidP="002577F4">
      <w:pPr>
        <w:jc w:val="center"/>
        <w:rPr>
          <w:rFonts w:ascii="Times New Roman" w:hAnsi="Times New Roman" w:cs="Times New Roman"/>
          <w:b/>
        </w:rPr>
      </w:pPr>
      <w:r>
        <w:rPr>
          <w:rFonts w:ascii="Times New Roman" w:eastAsia="Times New Roman" w:hAnsi="Times New Roman" w:cs="Times New Roman"/>
          <w:b/>
          <w:kern w:val="0"/>
          <w:szCs w:val="28"/>
          <w:lang w:eastAsia="en-US" w:bidi="en-US"/>
        </w:rPr>
        <w:t>Schedule 3</w:t>
      </w:r>
      <w:r w:rsidRPr="00F3484E">
        <w:rPr>
          <w:rFonts w:ascii="Times New Roman" w:eastAsia="Times New Roman" w:hAnsi="Times New Roman" w:cs="Times New Roman"/>
          <w:b/>
          <w:kern w:val="0"/>
          <w:szCs w:val="28"/>
          <w:lang w:eastAsia="en-US" w:bidi="en-US"/>
        </w:rPr>
        <w:t xml:space="preserve"> –</w:t>
      </w:r>
      <w:r>
        <w:rPr>
          <w:rFonts w:ascii="Times New Roman" w:eastAsia="Times New Roman" w:hAnsi="Times New Roman" w:cs="Times New Roman"/>
          <w:b/>
          <w:kern w:val="0"/>
          <w:szCs w:val="28"/>
          <w:lang w:eastAsia="en-US" w:bidi="en-US"/>
        </w:rPr>
        <w:t xml:space="preserve"> </w:t>
      </w:r>
      <w:r w:rsidR="002577F4" w:rsidRPr="00340B64">
        <w:rPr>
          <w:rFonts w:ascii="Times New Roman" w:hAnsi="Times New Roman" w:cs="Times New Roman"/>
          <w:b/>
        </w:rPr>
        <w:t>Technical Proposal</w:t>
      </w:r>
    </w:p>
    <w:p w14:paraId="673586C2" w14:textId="3E715C4A" w:rsidR="00020F26" w:rsidRDefault="00020F26" w:rsidP="00020F26">
      <w:pPr>
        <w:jc w:val="center"/>
        <w:rPr>
          <w:rFonts w:ascii="Times New Roman" w:hAnsi="Times New Roman" w:cs="Times New Roman"/>
          <w:b/>
        </w:rPr>
      </w:pPr>
    </w:p>
    <w:p w14:paraId="434B0BAC" w14:textId="77777777" w:rsidR="002577F4" w:rsidRDefault="002577F4" w:rsidP="002577F4">
      <w:pPr>
        <w:jc w:val="both"/>
        <w:rPr>
          <w:rFonts w:ascii="Times New Roman" w:hAnsi="Times New Roman" w:cs="Times New Roman"/>
        </w:rPr>
      </w:pPr>
      <w:r w:rsidRPr="002577F4">
        <w:rPr>
          <w:rFonts w:ascii="Times New Roman" w:hAnsi="Times New Roman" w:cs="Times New Roman"/>
        </w:rPr>
        <w:t xml:space="preserve">The Technical Proposal should normally be limited to </w:t>
      </w:r>
      <w:r>
        <w:rPr>
          <w:rFonts w:ascii="Times New Roman" w:hAnsi="Times New Roman" w:cs="Times New Roman"/>
        </w:rPr>
        <w:t>3</w:t>
      </w:r>
      <w:r w:rsidRPr="002577F4">
        <w:rPr>
          <w:rFonts w:ascii="Times New Roman" w:hAnsi="Times New Roman" w:cs="Times New Roman"/>
        </w:rPr>
        <w:t xml:space="preserve">0 pages in length, excluding appendices, and should be in A4 size. Any photos/ images/ sketches for supporting should be placed in the appendices. It should be sensibly but not expensively bound and shall have a plain cover. The substance of the </w:t>
      </w:r>
      <w:r>
        <w:rPr>
          <w:rFonts w:ascii="Times New Roman" w:hAnsi="Times New Roman" w:cs="Times New Roman"/>
        </w:rPr>
        <w:t>Tenderer</w:t>
      </w:r>
      <w:r w:rsidRPr="002577F4">
        <w:rPr>
          <w:rFonts w:ascii="Times New Roman" w:hAnsi="Times New Roman" w:cs="Times New Roman"/>
        </w:rPr>
        <w:t xml:space="preserve"> Proposal should be described in accordance with the section headings proposed below. </w:t>
      </w:r>
    </w:p>
    <w:p w14:paraId="241779E8" w14:textId="77777777" w:rsidR="002577F4" w:rsidRDefault="002577F4" w:rsidP="002577F4">
      <w:pPr>
        <w:jc w:val="both"/>
        <w:rPr>
          <w:rFonts w:ascii="Times New Roman" w:hAnsi="Times New Roman" w:cs="Times New Roman"/>
        </w:rPr>
      </w:pPr>
    </w:p>
    <w:p w14:paraId="0B7FB6F1" w14:textId="7B62A54F" w:rsidR="00020F26" w:rsidRPr="00340B64" w:rsidRDefault="002577F4" w:rsidP="002577F4">
      <w:pPr>
        <w:jc w:val="both"/>
        <w:rPr>
          <w:rFonts w:ascii="Times New Roman" w:hAnsi="Times New Roman" w:cs="Times New Roman"/>
        </w:rPr>
      </w:pPr>
      <w:r w:rsidRPr="002577F4">
        <w:rPr>
          <w:rFonts w:ascii="Times New Roman" w:hAnsi="Times New Roman" w:cs="Times New Roman"/>
        </w:rPr>
        <w:t xml:space="preserve">The </w:t>
      </w:r>
      <w:r>
        <w:rPr>
          <w:rFonts w:ascii="Times New Roman" w:hAnsi="Times New Roman" w:cs="Times New Roman"/>
        </w:rPr>
        <w:t>Tenderer</w:t>
      </w:r>
      <w:r w:rsidRPr="002577F4">
        <w:rPr>
          <w:rFonts w:ascii="Times New Roman" w:hAnsi="Times New Roman" w:cs="Times New Roman"/>
        </w:rPr>
        <w:t xml:space="preserve"> should provide information on all items under each section headings while the information provided should be essential and kept in a simple and concise manner. </w:t>
      </w:r>
      <w:r>
        <w:rPr>
          <w:rFonts w:ascii="Times New Roman" w:hAnsi="Times New Roman" w:cs="Times New Roman"/>
        </w:rPr>
        <w:t xml:space="preserve"> </w:t>
      </w:r>
      <w:r w:rsidRPr="002577F4">
        <w:rPr>
          <w:rFonts w:ascii="Times New Roman" w:hAnsi="Times New Roman" w:cs="Times New Roman"/>
        </w:rPr>
        <w:t>All</w:t>
      </w:r>
      <w:r>
        <w:rPr>
          <w:rFonts w:ascii="Times New Roman" w:hAnsi="Times New Roman" w:cs="Times New Roman"/>
        </w:rPr>
        <w:t xml:space="preserve"> </w:t>
      </w:r>
      <w:r w:rsidRPr="002577F4">
        <w:rPr>
          <w:rFonts w:ascii="Times New Roman" w:hAnsi="Times New Roman" w:cs="Times New Roman"/>
        </w:rPr>
        <w:t xml:space="preserve">practical information included in the proposed plans submitted by the successful </w:t>
      </w:r>
      <w:r>
        <w:rPr>
          <w:rFonts w:ascii="Times New Roman" w:hAnsi="Times New Roman" w:cs="Times New Roman"/>
        </w:rPr>
        <w:t>Tenderer</w:t>
      </w:r>
      <w:r w:rsidRPr="002577F4">
        <w:rPr>
          <w:rFonts w:ascii="Times New Roman" w:hAnsi="Times New Roman" w:cs="Times New Roman"/>
        </w:rPr>
        <w:t xml:space="preserve"> shall form</w:t>
      </w:r>
      <w:r>
        <w:rPr>
          <w:rFonts w:ascii="Times New Roman" w:hAnsi="Times New Roman" w:cs="Times New Roman" w:hint="eastAsia"/>
        </w:rPr>
        <w:t xml:space="preserve"> </w:t>
      </w:r>
      <w:r w:rsidRPr="002577F4">
        <w:rPr>
          <w:rFonts w:ascii="Times New Roman" w:hAnsi="Times New Roman" w:cs="Times New Roman"/>
        </w:rPr>
        <w:t>part of the Agreement.</w:t>
      </w:r>
      <w:r>
        <w:rPr>
          <w:rFonts w:ascii="Times New Roman" w:hAnsi="Times New Roman" w:cs="Times New Roman"/>
        </w:rPr>
        <w:t xml:space="preserve">  </w:t>
      </w:r>
      <w:r w:rsidR="00020F26" w:rsidRPr="00340B64">
        <w:rPr>
          <w:rFonts w:ascii="Times New Roman" w:hAnsi="Times New Roman" w:cs="Times New Roman"/>
        </w:rPr>
        <w:t xml:space="preserve">The Tenderer may use the following template </w:t>
      </w:r>
      <w:r w:rsidR="004E2717">
        <w:rPr>
          <w:rFonts w:ascii="Times New Roman" w:hAnsi="Times New Roman" w:cs="Times New Roman"/>
        </w:rPr>
        <w:t>to prepare</w:t>
      </w:r>
      <w:r w:rsidR="00020F26" w:rsidRPr="00340B64">
        <w:rPr>
          <w:rFonts w:ascii="Times New Roman" w:hAnsi="Times New Roman" w:cs="Times New Roman"/>
        </w:rPr>
        <w:t xml:space="preserve"> the technical proposal.</w:t>
      </w:r>
    </w:p>
    <w:p w14:paraId="7173039E" w14:textId="77777777" w:rsidR="00895671" w:rsidRDefault="00895671" w:rsidP="008E0F28">
      <w:pPr>
        <w:rPr>
          <w:rFonts w:ascii="Times New Roman" w:hAnsi="Times New Roman" w:cs="Times New Roman"/>
          <w:b/>
        </w:rPr>
      </w:pPr>
    </w:p>
    <w:p w14:paraId="567385B4" w14:textId="3FE93A6B" w:rsidR="00020F26" w:rsidRPr="00340B64" w:rsidRDefault="00020F26" w:rsidP="008E0F28">
      <w:pPr>
        <w:rPr>
          <w:rFonts w:ascii="Times New Roman" w:hAnsi="Times New Roman" w:cs="Times New Roman"/>
          <w:b/>
        </w:rPr>
      </w:pPr>
      <w:r w:rsidRPr="00340B64">
        <w:rPr>
          <w:rFonts w:ascii="Times New Roman" w:hAnsi="Times New Roman" w:cs="Times New Roman"/>
          <w:b/>
        </w:rPr>
        <w:t>Section A</w:t>
      </w:r>
    </w:p>
    <w:p w14:paraId="28DD34A4" w14:textId="77777777" w:rsidR="00020F26" w:rsidRPr="00340B64" w:rsidRDefault="00020F26" w:rsidP="008E0F28">
      <w:pPr>
        <w:rPr>
          <w:rFonts w:ascii="Times New Roman" w:hAnsi="Times New Roman" w:cs="Times New Roman"/>
          <w:b/>
          <w:u w:val="single"/>
        </w:rPr>
      </w:pPr>
    </w:p>
    <w:p w14:paraId="493940C8" w14:textId="77777777" w:rsidR="008E0F28" w:rsidRPr="00340B64" w:rsidRDefault="008E0F28" w:rsidP="008E0F28">
      <w:pPr>
        <w:rPr>
          <w:rFonts w:ascii="Times New Roman" w:hAnsi="Times New Roman" w:cs="Times New Roman"/>
          <w:b/>
          <w:u w:val="single"/>
        </w:rPr>
      </w:pPr>
      <w:r w:rsidRPr="00340B64">
        <w:rPr>
          <w:rFonts w:ascii="Times New Roman" w:hAnsi="Times New Roman" w:cs="Times New Roman"/>
          <w:b/>
          <w:u w:val="single"/>
        </w:rPr>
        <w:t>Assessment Criterion (A1) – Services Plan (20%)</w:t>
      </w:r>
    </w:p>
    <w:p w14:paraId="34772441" w14:textId="77777777" w:rsidR="008E0F28" w:rsidRPr="00340B64" w:rsidRDefault="008E0F28" w:rsidP="008E0F28">
      <w:pPr>
        <w:rPr>
          <w:rFonts w:ascii="Times New Roman" w:hAnsi="Times New Roman" w:cs="Times New Roman"/>
        </w:rPr>
      </w:pPr>
    </w:p>
    <w:tbl>
      <w:tblPr>
        <w:tblStyle w:val="a7"/>
        <w:tblW w:w="10490" w:type="dxa"/>
        <w:tblInd w:w="-5" w:type="dxa"/>
        <w:tblLayout w:type="fixed"/>
        <w:tblLook w:val="04A0" w:firstRow="1" w:lastRow="0" w:firstColumn="1" w:lastColumn="0" w:noHBand="0" w:noVBand="1"/>
      </w:tblPr>
      <w:tblGrid>
        <w:gridCol w:w="10490"/>
      </w:tblGrid>
      <w:tr w:rsidR="008E0F28" w:rsidRPr="00F01B2E" w14:paraId="16C6D144" w14:textId="77777777" w:rsidTr="008E0F28">
        <w:trPr>
          <w:trHeight w:val="2936"/>
        </w:trPr>
        <w:tc>
          <w:tcPr>
            <w:tcW w:w="10490" w:type="dxa"/>
          </w:tcPr>
          <w:p w14:paraId="59B6A528" w14:textId="77777777" w:rsidR="008E0F28" w:rsidRPr="00340B64" w:rsidRDefault="008E0F28" w:rsidP="00EE6A37">
            <w:pPr>
              <w:pStyle w:val="TableParagraph"/>
              <w:spacing w:before="2"/>
              <w:jc w:val="both"/>
              <w:rPr>
                <w:sz w:val="24"/>
              </w:rPr>
            </w:pPr>
          </w:p>
          <w:p w14:paraId="6FBA889E" w14:textId="77777777" w:rsidR="00A83C4B" w:rsidRPr="00A83C4B" w:rsidRDefault="00A83C4B" w:rsidP="00A83C4B">
            <w:pPr>
              <w:pStyle w:val="aa"/>
              <w:numPr>
                <w:ilvl w:val="0"/>
                <w:numId w:val="15"/>
              </w:numPr>
              <w:rPr>
                <w:color w:val="3333FF"/>
                <w:spacing w:val="-9"/>
                <w:sz w:val="24"/>
              </w:rPr>
            </w:pPr>
            <w:r w:rsidRPr="00A83C4B">
              <w:rPr>
                <w:color w:val="3333FF"/>
                <w:spacing w:val="-9"/>
                <w:sz w:val="24"/>
              </w:rPr>
              <w:t xml:space="preserve">To describe the arrangement for deploying sufficient and competent staff and volunteers (if applicable) for the implementation of daily operation and management services, including but not limited to the manpower plan (number of full-time workers / supporting staff to be engaged), their duties and division of labour and the daily workflow.  A sample of one-week roster should be provided for reference. </w:t>
            </w:r>
          </w:p>
          <w:p w14:paraId="6218093C" w14:textId="77777777" w:rsidR="00A83C4B" w:rsidRPr="00A83C4B" w:rsidRDefault="00A83C4B" w:rsidP="00683BCB">
            <w:pPr>
              <w:pStyle w:val="aa"/>
              <w:ind w:left="720" w:firstLine="0"/>
              <w:rPr>
                <w:color w:val="3333FF"/>
                <w:spacing w:val="-9"/>
                <w:sz w:val="24"/>
              </w:rPr>
            </w:pPr>
          </w:p>
          <w:p w14:paraId="4F273C1B" w14:textId="77777777" w:rsidR="00A83C4B" w:rsidRPr="00A83C4B" w:rsidRDefault="00A83C4B" w:rsidP="00A83C4B">
            <w:pPr>
              <w:pStyle w:val="aa"/>
              <w:numPr>
                <w:ilvl w:val="0"/>
                <w:numId w:val="15"/>
              </w:numPr>
              <w:rPr>
                <w:color w:val="3333FF"/>
                <w:spacing w:val="-9"/>
                <w:sz w:val="24"/>
              </w:rPr>
            </w:pPr>
            <w:r w:rsidRPr="00A83C4B">
              <w:rPr>
                <w:color w:val="3333FF"/>
                <w:spacing w:val="-9"/>
                <w:sz w:val="24"/>
              </w:rPr>
              <w:t xml:space="preserve">To propose a staff management plan for maintaining quality services, including the frequency and content of training provided to the staff, covering on the operation and management of the House (counter and hotline services), as well as enhancement of their awareness to environmental-related issues, government policies and knowledge.  </w:t>
            </w:r>
          </w:p>
          <w:p w14:paraId="2F39B492" w14:textId="77777777" w:rsidR="00A83C4B" w:rsidRPr="00A83C4B" w:rsidRDefault="00A83C4B" w:rsidP="00683BCB">
            <w:pPr>
              <w:pStyle w:val="aa"/>
              <w:ind w:left="720" w:firstLine="0"/>
              <w:rPr>
                <w:color w:val="3333FF"/>
                <w:spacing w:val="-9"/>
                <w:sz w:val="24"/>
              </w:rPr>
            </w:pPr>
          </w:p>
          <w:p w14:paraId="53D119EF" w14:textId="77777777" w:rsidR="00A83C4B" w:rsidRPr="00A83C4B" w:rsidRDefault="00A83C4B" w:rsidP="00A83C4B">
            <w:pPr>
              <w:pStyle w:val="aa"/>
              <w:numPr>
                <w:ilvl w:val="0"/>
                <w:numId w:val="15"/>
              </w:numPr>
              <w:rPr>
                <w:color w:val="3333FF"/>
                <w:spacing w:val="-9"/>
                <w:sz w:val="24"/>
              </w:rPr>
            </w:pPr>
            <w:r w:rsidRPr="00A83C4B">
              <w:rPr>
                <w:color w:val="3333FF"/>
                <w:spacing w:val="-9"/>
                <w:sz w:val="24"/>
              </w:rPr>
              <w:t>To describe the plan for house-keeping, hygiene maintenance and waste management to ensure cleanliness of the House, including how the cleaning and horticultural maintenance services will be provided (by inhouse or outsourced).</w:t>
            </w:r>
          </w:p>
          <w:p w14:paraId="17DCB7F3" w14:textId="77777777" w:rsidR="00A83C4B" w:rsidRPr="00A83C4B" w:rsidRDefault="00A83C4B" w:rsidP="00683BCB">
            <w:pPr>
              <w:pStyle w:val="aa"/>
              <w:ind w:left="720" w:firstLine="0"/>
              <w:rPr>
                <w:color w:val="3333FF"/>
                <w:spacing w:val="-9"/>
                <w:sz w:val="24"/>
              </w:rPr>
            </w:pPr>
          </w:p>
          <w:p w14:paraId="09899BC1" w14:textId="77777777" w:rsidR="00A83C4B" w:rsidRPr="00A83C4B" w:rsidRDefault="00A83C4B" w:rsidP="00A83C4B">
            <w:pPr>
              <w:pStyle w:val="aa"/>
              <w:numPr>
                <w:ilvl w:val="0"/>
                <w:numId w:val="15"/>
              </w:numPr>
              <w:rPr>
                <w:color w:val="3333FF"/>
                <w:spacing w:val="-9"/>
                <w:sz w:val="24"/>
              </w:rPr>
            </w:pPr>
            <w:r w:rsidRPr="00A83C4B">
              <w:rPr>
                <w:color w:val="3333FF"/>
                <w:spacing w:val="-9"/>
                <w:sz w:val="24"/>
              </w:rPr>
              <w:t>To describe the operation plan for handling booking-related matters, including the schedule (timeline and number) for issuing advance notice and reminder emails to successfully registered participants, the procedures to process last-minute booking cancellations or rescheduling requests, ad hoc individual public applications, as well as the special considerations for handling group bookings.</w:t>
            </w:r>
          </w:p>
          <w:p w14:paraId="26BB61A4" w14:textId="77777777" w:rsidR="008E0F28" w:rsidRPr="00340B64" w:rsidRDefault="008E0F28" w:rsidP="008E0F28">
            <w:pPr>
              <w:pStyle w:val="aa"/>
              <w:ind w:left="720" w:firstLine="0"/>
              <w:rPr>
                <w:color w:val="3333FF"/>
                <w:spacing w:val="-9"/>
                <w:sz w:val="24"/>
              </w:rPr>
            </w:pPr>
          </w:p>
          <w:p w14:paraId="7D9D8B9E" w14:textId="77777777" w:rsidR="008E0F28" w:rsidRPr="00340B64" w:rsidRDefault="008E0F28" w:rsidP="008E0F28">
            <w:pPr>
              <w:pStyle w:val="aa"/>
              <w:ind w:left="720" w:firstLine="0"/>
              <w:rPr>
                <w:color w:val="3333FF"/>
                <w:spacing w:val="-9"/>
                <w:sz w:val="24"/>
              </w:rPr>
            </w:pPr>
          </w:p>
          <w:p w14:paraId="200231B3" w14:textId="77777777" w:rsidR="008E0F28" w:rsidRPr="00340B64" w:rsidRDefault="008E0F28" w:rsidP="008E0F28">
            <w:pPr>
              <w:pStyle w:val="aa"/>
              <w:ind w:left="720" w:firstLine="0"/>
              <w:rPr>
                <w:color w:val="3333FF"/>
                <w:spacing w:val="-9"/>
                <w:sz w:val="24"/>
              </w:rPr>
            </w:pPr>
          </w:p>
          <w:p w14:paraId="0F3958E7" w14:textId="77777777" w:rsidR="008E0F28" w:rsidRPr="00340B64" w:rsidRDefault="008E0F28" w:rsidP="008E0F28">
            <w:pPr>
              <w:pStyle w:val="aa"/>
              <w:ind w:left="720" w:firstLine="0"/>
              <w:rPr>
                <w:color w:val="3333FF"/>
                <w:spacing w:val="-9"/>
                <w:sz w:val="24"/>
              </w:rPr>
            </w:pPr>
          </w:p>
          <w:p w14:paraId="2614443A" w14:textId="77777777" w:rsidR="008E0F28" w:rsidRPr="00340B64" w:rsidRDefault="008E0F28" w:rsidP="008E0F28">
            <w:pPr>
              <w:pStyle w:val="aa"/>
              <w:ind w:left="720" w:firstLine="0"/>
              <w:rPr>
                <w:color w:val="3333FF"/>
                <w:spacing w:val="-9"/>
                <w:sz w:val="24"/>
              </w:rPr>
            </w:pPr>
          </w:p>
          <w:p w14:paraId="728A2249" w14:textId="77777777" w:rsidR="008E0F28" w:rsidRPr="00340B64" w:rsidRDefault="008E0F28" w:rsidP="008E0F28">
            <w:pPr>
              <w:pStyle w:val="aa"/>
              <w:ind w:left="720" w:firstLine="0"/>
              <w:rPr>
                <w:color w:val="3333FF"/>
                <w:spacing w:val="-9"/>
                <w:sz w:val="24"/>
              </w:rPr>
            </w:pPr>
          </w:p>
          <w:p w14:paraId="385233B8" w14:textId="77777777" w:rsidR="008E0F28" w:rsidRPr="00340B64" w:rsidRDefault="008E0F28" w:rsidP="008E0F28">
            <w:pPr>
              <w:pStyle w:val="aa"/>
              <w:ind w:left="720" w:firstLine="0"/>
              <w:rPr>
                <w:color w:val="3333FF"/>
                <w:spacing w:val="-9"/>
                <w:sz w:val="24"/>
              </w:rPr>
            </w:pPr>
          </w:p>
          <w:p w14:paraId="442DB5F7" w14:textId="77777777" w:rsidR="008E0F28" w:rsidRPr="00340B64" w:rsidRDefault="008E0F28" w:rsidP="008E0F28">
            <w:pPr>
              <w:pStyle w:val="aa"/>
              <w:ind w:left="720" w:firstLine="0"/>
              <w:rPr>
                <w:color w:val="3333FF"/>
                <w:spacing w:val="-9"/>
                <w:sz w:val="24"/>
              </w:rPr>
            </w:pPr>
          </w:p>
          <w:p w14:paraId="28AA8EFC" w14:textId="77777777" w:rsidR="00020F26" w:rsidRPr="00340B64" w:rsidRDefault="00020F26" w:rsidP="008E0F28">
            <w:pPr>
              <w:pStyle w:val="aa"/>
              <w:ind w:left="720" w:firstLine="0"/>
              <w:rPr>
                <w:color w:val="3333FF"/>
                <w:spacing w:val="-9"/>
                <w:sz w:val="24"/>
              </w:rPr>
            </w:pPr>
          </w:p>
          <w:p w14:paraId="323C339D" w14:textId="77777777" w:rsidR="00020F26" w:rsidRPr="00340B64" w:rsidRDefault="00020F26" w:rsidP="008E0F28">
            <w:pPr>
              <w:pStyle w:val="aa"/>
              <w:ind w:left="720" w:firstLine="0"/>
              <w:rPr>
                <w:color w:val="3333FF"/>
                <w:spacing w:val="-9"/>
                <w:sz w:val="24"/>
              </w:rPr>
            </w:pPr>
          </w:p>
          <w:p w14:paraId="4A94CE40" w14:textId="77777777" w:rsidR="00020F26" w:rsidRPr="00340B64" w:rsidRDefault="00020F26" w:rsidP="008E0F28">
            <w:pPr>
              <w:pStyle w:val="aa"/>
              <w:ind w:left="720" w:firstLine="0"/>
              <w:rPr>
                <w:color w:val="3333FF"/>
                <w:spacing w:val="-9"/>
                <w:sz w:val="24"/>
              </w:rPr>
            </w:pPr>
          </w:p>
          <w:p w14:paraId="49B93A47" w14:textId="77777777" w:rsidR="008E0F28" w:rsidRPr="00340B64" w:rsidRDefault="008E0F28" w:rsidP="008E0F28">
            <w:pPr>
              <w:pStyle w:val="aa"/>
              <w:ind w:left="720" w:firstLine="0"/>
              <w:rPr>
                <w:color w:val="3333FF"/>
                <w:spacing w:val="-9"/>
                <w:sz w:val="24"/>
              </w:rPr>
            </w:pPr>
          </w:p>
          <w:p w14:paraId="59832247" w14:textId="646889D0" w:rsidR="008E0F28" w:rsidRPr="00340B64" w:rsidRDefault="008E0F28" w:rsidP="00965078">
            <w:pPr>
              <w:pStyle w:val="TableParagraph"/>
              <w:spacing w:line="242" w:lineRule="auto"/>
              <w:ind w:right="93"/>
              <w:jc w:val="both"/>
              <w:rPr>
                <w:sz w:val="24"/>
              </w:rPr>
            </w:pPr>
          </w:p>
        </w:tc>
      </w:tr>
    </w:tbl>
    <w:p w14:paraId="6456DE84" w14:textId="091E971E" w:rsidR="008E0F28" w:rsidRDefault="008E0F28" w:rsidP="008E0F28">
      <w:pPr>
        <w:rPr>
          <w:rFonts w:ascii="Times New Roman" w:hAnsi="Times New Roman" w:cs="Times New Roman"/>
        </w:rPr>
      </w:pPr>
    </w:p>
    <w:p w14:paraId="7598196F" w14:textId="7DC00248" w:rsidR="00A83C4B" w:rsidRDefault="00A83C4B" w:rsidP="008E0F28">
      <w:pPr>
        <w:rPr>
          <w:rFonts w:ascii="Times New Roman" w:hAnsi="Times New Roman" w:cs="Times New Roman"/>
        </w:rPr>
      </w:pPr>
    </w:p>
    <w:p w14:paraId="12457E32" w14:textId="3AD76D86" w:rsidR="00A83C4B" w:rsidRPr="00340B64" w:rsidRDefault="00A83C4B" w:rsidP="008E0F28">
      <w:pPr>
        <w:rPr>
          <w:rFonts w:ascii="Times New Roman" w:hAnsi="Times New Roman" w:cs="Times New Roman"/>
        </w:rPr>
      </w:pPr>
    </w:p>
    <w:p w14:paraId="73A34C5C" w14:textId="77777777" w:rsidR="008E0F28" w:rsidRPr="00340B64" w:rsidRDefault="008E0F28" w:rsidP="008E0F28">
      <w:pPr>
        <w:rPr>
          <w:rFonts w:ascii="Times New Roman" w:hAnsi="Times New Roman" w:cs="Times New Roman"/>
          <w:b/>
          <w:u w:val="single"/>
        </w:rPr>
      </w:pPr>
      <w:r w:rsidRPr="00340B64">
        <w:rPr>
          <w:rFonts w:ascii="Times New Roman" w:hAnsi="Times New Roman" w:cs="Times New Roman"/>
          <w:b/>
          <w:u w:val="single"/>
        </w:rPr>
        <w:lastRenderedPageBreak/>
        <w:t>Assessment Criterion (A2) – Visit Programme Plan (30%)</w:t>
      </w:r>
    </w:p>
    <w:p w14:paraId="5AB56087" w14:textId="77777777" w:rsidR="008E0F28" w:rsidRPr="00340B64" w:rsidRDefault="008E0F28" w:rsidP="008E0F28">
      <w:pPr>
        <w:rPr>
          <w:rFonts w:ascii="Times New Roman" w:hAnsi="Times New Roman" w:cs="Times New Roman"/>
          <w:b/>
          <w:u w:val="single"/>
        </w:rPr>
      </w:pPr>
    </w:p>
    <w:tbl>
      <w:tblPr>
        <w:tblStyle w:val="a7"/>
        <w:tblW w:w="10485" w:type="dxa"/>
        <w:tblLook w:val="04A0" w:firstRow="1" w:lastRow="0" w:firstColumn="1" w:lastColumn="0" w:noHBand="0" w:noVBand="1"/>
      </w:tblPr>
      <w:tblGrid>
        <w:gridCol w:w="10485"/>
      </w:tblGrid>
      <w:tr w:rsidR="008E0F28" w:rsidRPr="00340B64" w14:paraId="2AB89B29" w14:textId="77777777" w:rsidTr="00020F26">
        <w:trPr>
          <w:trHeight w:val="483"/>
        </w:trPr>
        <w:tc>
          <w:tcPr>
            <w:tcW w:w="10485" w:type="dxa"/>
          </w:tcPr>
          <w:p w14:paraId="7D2A57ED" w14:textId="77777777" w:rsidR="00A83C4B" w:rsidRPr="00A83C4B" w:rsidRDefault="00A83C4B" w:rsidP="00683BCB">
            <w:pPr>
              <w:pStyle w:val="aa"/>
              <w:ind w:left="720" w:firstLine="0"/>
              <w:rPr>
                <w:color w:val="3333FF"/>
                <w:sz w:val="24"/>
              </w:rPr>
            </w:pPr>
          </w:p>
          <w:p w14:paraId="5C7C1B7A" w14:textId="77777777" w:rsidR="00A83C4B" w:rsidRPr="00A83C4B" w:rsidRDefault="00A83C4B" w:rsidP="00A83C4B">
            <w:pPr>
              <w:pStyle w:val="aa"/>
              <w:numPr>
                <w:ilvl w:val="0"/>
                <w:numId w:val="16"/>
              </w:numPr>
              <w:rPr>
                <w:color w:val="3333FF"/>
                <w:sz w:val="24"/>
              </w:rPr>
            </w:pPr>
            <w:r w:rsidRPr="00A83C4B">
              <w:rPr>
                <w:color w:val="3333FF"/>
                <w:sz w:val="24"/>
              </w:rPr>
              <w:t>To describe how the guided tour will be designed and executed, and include examples illustrating the differences in the format, content, and interactive elements between the guided tours provided for primary schools versus community groups such as companies and organizations.</w:t>
            </w:r>
          </w:p>
          <w:p w14:paraId="2037053E" w14:textId="77777777" w:rsidR="00A83C4B" w:rsidRPr="00A83C4B" w:rsidRDefault="00A83C4B" w:rsidP="00683BCB">
            <w:pPr>
              <w:pStyle w:val="aa"/>
              <w:ind w:left="720" w:firstLine="0"/>
              <w:rPr>
                <w:color w:val="3333FF"/>
                <w:sz w:val="24"/>
              </w:rPr>
            </w:pPr>
          </w:p>
          <w:p w14:paraId="0A3B06F0" w14:textId="200FDE3F" w:rsidR="00A83C4B" w:rsidRPr="00683BCB" w:rsidRDefault="00A83C4B" w:rsidP="00683BCB">
            <w:pPr>
              <w:pStyle w:val="aa"/>
              <w:numPr>
                <w:ilvl w:val="0"/>
                <w:numId w:val="16"/>
              </w:numPr>
              <w:rPr>
                <w:color w:val="3333FF"/>
                <w:sz w:val="24"/>
              </w:rPr>
            </w:pPr>
            <w:r w:rsidRPr="00A83C4B">
              <w:rPr>
                <w:color w:val="3333FF"/>
                <w:sz w:val="24"/>
              </w:rPr>
              <w:t>To propose two (2) interactive activities to be held on weekdays for each target visitor group stipulated in clause 3.3.1 of Appendix 2 (i.e. Schools (Kindergartens, Primary Schools, Secondary Schools), Community Groups, Family Groups and Individual).</w:t>
            </w:r>
          </w:p>
          <w:p w14:paraId="3C402358" w14:textId="77777777" w:rsidR="008D7E37" w:rsidRPr="00683BCB" w:rsidRDefault="008D7E37" w:rsidP="008D7E37">
            <w:pPr>
              <w:rPr>
                <w:rFonts w:ascii="Times New Roman" w:hAnsi="Times New Roman" w:cs="Times New Roman"/>
                <w:color w:val="3333FF"/>
                <w:lang w:eastAsia="zh-HK"/>
              </w:rPr>
            </w:pPr>
          </w:p>
          <w:tbl>
            <w:tblPr>
              <w:tblStyle w:val="a7"/>
              <w:tblW w:w="0" w:type="auto"/>
              <w:tblLook w:val="04A0" w:firstRow="1" w:lastRow="0" w:firstColumn="1" w:lastColumn="0" w:noHBand="0" w:noVBand="1"/>
            </w:tblPr>
            <w:tblGrid>
              <w:gridCol w:w="1136"/>
              <w:gridCol w:w="1455"/>
              <w:gridCol w:w="2149"/>
              <w:gridCol w:w="1569"/>
              <w:gridCol w:w="950"/>
              <w:gridCol w:w="1146"/>
              <w:gridCol w:w="927"/>
              <w:gridCol w:w="927"/>
            </w:tblGrid>
            <w:tr w:rsidR="008D7E37" w:rsidRPr="00340B64" w14:paraId="369F26EE" w14:textId="77777777" w:rsidTr="003D5012">
              <w:trPr>
                <w:cantSplit/>
                <w:trHeight w:val="1134"/>
              </w:trPr>
              <w:tc>
                <w:tcPr>
                  <w:tcW w:w="1127" w:type="dxa"/>
                  <w:shd w:val="clear" w:color="auto" w:fill="D9D9D9" w:themeFill="background1" w:themeFillShade="D9"/>
                  <w:vAlign w:val="center"/>
                </w:tcPr>
                <w:p w14:paraId="0398AAEF" w14:textId="77777777"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Nature</w:t>
                  </w:r>
                </w:p>
              </w:tc>
              <w:tc>
                <w:tcPr>
                  <w:tcW w:w="1439" w:type="dxa"/>
                  <w:shd w:val="clear" w:color="auto" w:fill="D9D9D9" w:themeFill="background1" w:themeFillShade="D9"/>
                  <w:vAlign w:val="center"/>
                </w:tcPr>
                <w:p w14:paraId="12E23CA3" w14:textId="77777777"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Title</w:t>
                  </w:r>
                </w:p>
              </w:tc>
              <w:tc>
                <w:tcPr>
                  <w:tcW w:w="2119" w:type="dxa"/>
                  <w:shd w:val="clear" w:color="auto" w:fill="D9D9D9" w:themeFill="background1" w:themeFillShade="D9"/>
                  <w:vAlign w:val="center"/>
                </w:tcPr>
                <w:p w14:paraId="0C3CFA55" w14:textId="77777777"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Brief</w:t>
                  </w:r>
                </w:p>
              </w:tc>
              <w:tc>
                <w:tcPr>
                  <w:tcW w:w="1624" w:type="dxa"/>
                  <w:shd w:val="clear" w:color="auto" w:fill="D9D9D9" w:themeFill="background1" w:themeFillShade="D9"/>
                  <w:vAlign w:val="center"/>
                </w:tcPr>
                <w:p w14:paraId="1A5C3C70" w14:textId="26DB11EE" w:rsidR="008D7E37" w:rsidRPr="00340B64" w:rsidRDefault="00F01B2E" w:rsidP="008D7E37">
                  <w:pPr>
                    <w:jc w:val="center"/>
                    <w:rPr>
                      <w:rFonts w:ascii="Times New Roman" w:hAnsi="Times New Roman" w:cs="Times New Roman"/>
                      <w:color w:val="3333FF"/>
                      <w:sz w:val="20"/>
                      <w:szCs w:val="20"/>
                    </w:rPr>
                  </w:pPr>
                  <w:r>
                    <w:rPr>
                      <w:rFonts w:ascii="Times New Roman" w:hAnsi="Times New Roman" w:cs="Times New Roman" w:hint="eastAsia"/>
                      <w:color w:val="3333FF"/>
                      <w:sz w:val="20"/>
                      <w:szCs w:val="20"/>
                    </w:rPr>
                    <w:t>T</w:t>
                  </w:r>
                  <w:r>
                    <w:rPr>
                      <w:rFonts w:ascii="Times New Roman" w:hAnsi="Times New Roman" w:cs="Times New Roman"/>
                      <w:color w:val="3333FF"/>
                      <w:sz w:val="20"/>
                      <w:szCs w:val="20"/>
                    </w:rPr>
                    <w:t>arget</w:t>
                  </w:r>
                  <w:r w:rsidR="008D7E37" w:rsidRPr="00340B64">
                    <w:rPr>
                      <w:rFonts w:ascii="Times New Roman" w:hAnsi="Times New Roman" w:cs="Times New Roman"/>
                      <w:color w:val="3333FF"/>
                      <w:sz w:val="20"/>
                      <w:szCs w:val="20"/>
                    </w:rPr>
                    <w:t xml:space="preserve"> Group</w:t>
                  </w:r>
                </w:p>
              </w:tc>
              <w:tc>
                <w:tcPr>
                  <w:tcW w:w="950" w:type="dxa"/>
                  <w:shd w:val="clear" w:color="auto" w:fill="D9D9D9" w:themeFill="background1" w:themeFillShade="D9"/>
                  <w:vAlign w:val="center"/>
                </w:tcPr>
                <w:p w14:paraId="5F8758F2" w14:textId="77777777"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Tutor(s) Required</w:t>
                  </w:r>
                </w:p>
              </w:tc>
              <w:tc>
                <w:tcPr>
                  <w:tcW w:w="0" w:type="auto"/>
                  <w:shd w:val="clear" w:color="auto" w:fill="D9D9D9" w:themeFill="background1" w:themeFillShade="D9"/>
                  <w:vAlign w:val="center"/>
                </w:tcPr>
                <w:p w14:paraId="666C27F5" w14:textId="77777777"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Ref. Image</w:t>
                  </w:r>
                </w:p>
              </w:tc>
              <w:tc>
                <w:tcPr>
                  <w:tcW w:w="0" w:type="auto"/>
                  <w:shd w:val="clear" w:color="auto" w:fill="D9D9D9" w:themeFill="background1" w:themeFillShade="D9"/>
                  <w:vAlign w:val="center"/>
                </w:tcPr>
                <w:p w14:paraId="5E45DF5B" w14:textId="3D4BAB9B"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Finished   Product</w:t>
                  </w:r>
                  <w:r w:rsidR="003D5012" w:rsidRPr="00340B64">
                    <w:rPr>
                      <w:rFonts w:ascii="Times New Roman" w:hAnsi="Times New Roman" w:cs="Times New Roman"/>
                      <w:color w:val="3333FF"/>
                      <w:sz w:val="20"/>
                      <w:szCs w:val="20"/>
                    </w:rPr>
                    <w:t xml:space="preserve"> Retain</w:t>
                  </w:r>
                  <w:r w:rsidR="003D5012">
                    <w:rPr>
                      <w:rFonts w:ascii="Times New Roman" w:hAnsi="Times New Roman" w:cs="Times New Roman"/>
                      <w:color w:val="3333FF"/>
                      <w:sz w:val="20"/>
                      <w:szCs w:val="20"/>
                    </w:rPr>
                    <w:t>ed by Visitors?</w:t>
                  </w:r>
                </w:p>
                <w:p w14:paraId="3996A1D7" w14:textId="77777777" w:rsidR="008D7E37" w:rsidRPr="00340B64" w:rsidRDefault="008D7E37" w:rsidP="008D7E37">
                  <w:pPr>
                    <w:jc w:val="center"/>
                    <w:rPr>
                      <w:rFonts w:ascii="Times New Roman" w:hAnsi="Times New Roman" w:cs="Times New Roman"/>
                      <w:i/>
                      <w:color w:val="3333FF"/>
                      <w:sz w:val="16"/>
                      <w:szCs w:val="16"/>
                    </w:rPr>
                  </w:pPr>
                  <w:r w:rsidRPr="00340B64">
                    <w:rPr>
                      <w:rFonts w:ascii="Times New Roman" w:hAnsi="Times New Roman" w:cs="Times New Roman"/>
                      <w:i/>
                      <w:color w:val="3333FF"/>
                      <w:sz w:val="12"/>
                      <w:szCs w:val="16"/>
                    </w:rPr>
                    <w:t>(if applicable)</w:t>
                  </w:r>
                </w:p>
              </w:tc>
              <w:tc>
                <w:tcPr>
                  <w:tcW w:w="0" w:type="auto"/>
                  <w:shd w:val="clear" w:color="auto" w:fill="D9D9D9" w:themeFill="background1" w:themeFillShade="D9"/>
                  <w:vAlign w:val="center"/>
                </w:tcPr>
                <w:p w14:paraId="62CB91A4" w14:textId="77777777"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 xml:space="preserve">Remarks </w:t>
                  </w:r>
                  <w:r w:rsidRPr="00340B64">
                    <w:rPr>
                      <w:rFonts w:ascii="Times New Roman" w:hAnsi="Times New Roman" w:cs="Times New Roman"/>
                      <w:i/>
                      <w:color w:val="3333FF"/>
                      <w:sz w:val="12"/>
                      <w:szCs w:val="12"/>
                    </w:rPr>
                    <w:t>(if any)</w:t>
                  </w:r>
                </w:p>
              </w:tc>
            </w:tr>
            <w:tr w:rsidR="008D7E37" w:rsidRPr="00340B64" w14:paraId="441F6939" w14:textId="77777777" w:rsidTr="003D5012">
              <w:tc>
                <w:tcPr>
                  <w:tcW w:w="1127" w:type="dxa"/>
                  <w:tcBorders>
                    <w:bottom w:val="single" w:sz="12" w:space="0" w:color="auto"/>
                  </w:tcBorders>
                  <w:vAlign w:val="center"/>
                </w:tcPr>
                <w:p w14:paraId="12A556F3" w14:textId="77777777"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C</w:t>
                  </w:r>
                  <w:r w:rsidRPr="00340B64">
                    <w:rPr>
                      <w:rFonts w:ascii="Times New Roman" w:hAnsi="Times New Roman" w:cs="Times New Roman"/>
                      <w:color w:val="3333FF"/>
                      <w:sz w:val="20"/>
                      <w:szCs w:val="20"/>
                      <w:lang w:eastAsia="zh-HK"/>
                    </w:rPr>
                    <w:t xml:space="preserve">raft making </w:t>
                  </w:r>
                  <w:r w:rsidRPr="00340B64">
                    <w:rPr>
                      <w:rFonts w:ascii="Times New Roman" w:hAnsi="Times New Roman" w:cs="Times New Roman"/>
                      <w:i/>
                      <w:color w:val="FF0000"/>
                      <w:sz w:val="16"/>
                      <w:szCs w:val="20"/>
                    </w:rPr>
                    <w:t>(Example)</w:t>
                  </w:r>
                </w:p>
              </w:tc>
              <w:tc>
                <w:tcPr>
                  <w:tcW w:w="1439" w:type="dxa"/>
                  <w:tcBorders>
                    <w:bottom w:val="single" w:sz="12" w:space="0" w:color="auto"/>
                  </w:tcBorders>
                  <w:vAlign w:val="center"/>
                </w:tcPr>
                <w:p w14:paraId="6C055DA0" w14:textId="77777777"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Upcycled Beverage Cartons Coin Bag</w:t>
                  </w:r>
                </w:p>
              </w:tc>
              <w:tc>
                <w:tcPr>
                  <w:tcW w:w="2119" w:type="dxa"/>
                  <w:tcBorders>
                    <w:bottom w:val="single" w:sz="12" w:space="0" w:color="auto"/>
                  </w:tcBorders>
                  <w:vAlign w:val="center"/>
                </w:tcPr>
                <w:p w14:paraId="24E5A98E" w14:textId="77777777"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Teaching the 3R concept by transforming beverage cartons into coin bag</w:t>
                  </w:r>
                </w:p>
              </w:tc>
              <w:tc>
                <w:tcPr>
                  <w:tcW w:w="1624" w:type="dxa"/>
                  <w:tcBorders>
                    <w:bottom w:val="single" w:sz="12" w:space="0" w:color="auto"/>
                  </w:tcBorders>
                  <w:vAlign w:val="center"/>
                </w:tcPr>
                <w:p w14:paraId="19A66BC1" w14:textId="1B03327A" w:rsidR="008D7E37" w:rsidRPr="00340B64" w:rsidRDefault="00F01B2E" w:rsidP="008D7E37">
                  <w:pPr>
                    <w:jc w:val="center"/>
                    <w:rPr>
                      <w:rFonts w:ascii="Times New Roman" w:hAnsi="Times New Roman" w:cs="Times New Roman"/>
                      <w:color w:val="3333FF"/>
                      <w:sz w:val="20"/>
                      <w:szCs w:val="20"/>
                    </w:rPr>
                  </w:pPr>
                  <w:r w:rsidRPr="00F01B2E">
                    <w:rPr>
                      <w:rFonts w:ascii="Times New Roman" w:hAnsi="Times New Roman" w:cs="Times New Roman"/>
                      <w:color w:val="3333FF"/>
                      <w:sz w:val="20"/>
                      <w:szCs w:val="20"/>
                    </w:rPr>
                    <w:t>Kindergartens</w:t>
                  </w:r>
                </w:p>
              </w:tc>
              <w:tc>
                <w:tcPr>
                  <w:tcW w:w="950" w:type="dxa"/>
                  <w:tcBorders>
                    <w:bottom w:val="single" w:sz="12" w:space="0" w:color="auto"/>
                  </w:tcBorders>
                  <w:vAlign w:val="center"/>
                </w:tcPr>
                <w:p w14:paraId="20808350" w14:textId="77777777"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1</w:t>
                  </w:r>
                </w:p>
              </w:tc>
              <w:tc>
                <w:tcPr>
                  <w:tcW w:w="0" w:type="auto"/>
                  <w:tcBorders>
                    <w:bottom w:val="single" w:sz="12" w:space="0" w:color="auto"/>
                  </w:tcBorders>
                  <w:vAlign w:val="center"/>
                </w:tcPr>
                <w:p w14:paraId="7D3A5060" w14:textId="77777777"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noProof/>
                      <w:color w:val="3333FF"/>
                      <w:sz w:val="20"/>
                      <w:szCs w:val="20"/>
                    </w:rPr>
                    <w:drawing>
                      <wp:inline distT="0" distB="0" distL="0" distR="0" wp14:anchorId="0E2BC27D" wp14:editId="3FD0ED02">
                        <wp:extent cx="583949" cy="430040"/>
                        <wp:effectExtent l="0" t="0" r="6985" b="825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52715" cy="480682"/>
                                </a:xfrm>
                                <a:prstGeom prst="rect">
                                  <a:avLst/>
                                </a:prstGeom>
                              </pic:spPr>
                            </pic:pic>
                          </a:graphicData>
                        </a:graphic>
                      </wp:inline>
                    </w:drawing>
                  </w:r>
                </w:p>
              </w:tc>
              <w:tc>
                <w:tcPr>
                  <w:tcW w:w="0" w:type="auto"/>
                  <w:tcBorders>
                    <w:bottom w:val="single" w:sz="12" w:space="0" w:color="auto"/>
                  </w:tcBorders>
                  <w:vAlign w:val="center"/>
                </w:tcPr>
                <w:p w14:paraId="412A7B8B" w14:textId="77777777"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Yes</w:t>
                  </w:r>
                </w:p>
              </w:tc>
              <w:tc>
                <w:tcPr>
                  <w:tcW w:w="0" w:type="auto"/>
                  <w:tcBorders>
                    <w:bottom w:val="single" w:sz="12" w:space="0" w:color="auto"/>
                  </w:tcBorders>
                  <w:vAlign w:val="center"/>
                </w:tcPr>
                <w:p w14:paraId="15D26954" w14:textId="77777777" w:rsidR="008D7E37" w:rsidRPr="00340B64" w:rsidRDefault="008D7E37" w:rsidP="008D7E37">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N.A.</w:t>
                  </w:r>
                </w:p>
              </w:tc>
            </w:tr>
            <w:tr w:rsidR="008D7E37" w:rsidRPr="00340B64" w14:paraId="63ABD617" w14:textId="77777777" w:rsidTr="003D5012">
              <w:tc>
                <w:tcPr>
                  <w:tcW w:w="1127" w:type="dxa"/>
                  <w:tcBorders>
                    <w:top w:val="single" w:sz="12" w:space="0" w:color="auto"/>
                  </w:tcBorders>
                </w:tcPr>
                <w:p w14:paraId="041481E8" w14:textId="77777777" w:rsidR="008D7E37" w:rsidRPr="00340B64" w:rsidRDefault="008D7E37" w:rsidP="008D7E37">
                  <w:pPr>
                    <w:rPr>
                      <w:rFonts w:ascii="Times New Roman" w:hAnsi="Times New Roman" w:cs="Times New Roman"/>
                      <w:color w:val="3333FF"/>
                      <w:sz w:val="20"/>
                      <w:szCs w:val="20"/>
                    </w:rPr>
                  </w:pPr>
                </w:p>
              </w:tc>
              <w:tc>
                <w:tcPr>
                  <w:tcW w:w="1439" w:type="dxa"/>
                  <w:tcBorders>
                    <w:top w:val="single" w:sz="12" w:space="0" w:color="auto"/>
                  </w:tcBorders>
                </w:tcPr>
                <w:p w14:paraId="21C85EBA" w14:textId="77777777" w:rsidR="008D7E37" w:rsidRPr="00340B64" w:rsidRDefault="008D7E37" w:rsidP="008D7E37">
                  <w:pPr>
                    <w:rPr>
                      <w:rFonts w:ascii="Times New Roman" w:hAnsi="Times New Roman" w:cs="Times New Roman"/>
                      <w:color w:val="3333FF"/>
                      <w:sz w:val="20"/>
                      <w:szCs w:val="20"/>
                    </w:rPr>
                  </w:pPr>
                </w:p>
              </w:tc>
              <w:tc>
                <w:tcPr>
                  <w:tcW w:w="2119" w:type="dxa"/>
                  <w:tcBorders>
                    <w:top w:val="single" w:sz="12" w:space="0" w:color="auto"/>
                  </w:tcBorders>
                </w:tcPr>
                <w:p w14:paraId="1EE6B6F3" w14:textId="77777777" w:rsidR="008D7E37" w:rsidRPr="00340B64" w:rsidRDefault="008D7E37" w:rsidP="008D7E37">
                  <w:pPr>
                    <w:rPr>
                      <w:rFonts w:ascii="Times New Roman" w:hAnsi="Times New Roman" w:cs="Times New Roman"/>
                      <w:color w:val="3333FF"/>
                      <w:sz w:val="20"/>
                      <w:szCs w:val="20"/>
                    </w:rPr>
                  </w:pPr>
                </w:p>
              </w:tc>
              <w:tc>
                <w:tcPr>
                  <w:tcW w:w="1624" w:type="dxa"/>
                  <w:vMerge w:val="restart"/>
                  <w:tcBorders>
                    <w:top w:val="single" w:sz="12" w:space="0" w:color="auto"/>
                  </w:tcBorders>
                  <w:vAlign w:val="center"/>
                </w:tcPr>
                <w:p w14:paraId="140556A8" w14:textId="64B42BA3" w:rsidR="008D7E37" w:rsidRPr="00340B64" w:rsidRDefault="003D5012" w:rsidP="008D7E37">
                  <w:pPr>
                    <w:jc w:val="center"/>
                    <w:rPr>
                      <w:rFonts w:ascii="Times New Roman" w:hAnsi="Times New Roman" w:cs="Times New Roman"/>
                      <w:color w:val="3333FF"/>
                      <w:sz w:val="20"/>
                      <w:szCs w:val="20"/>
                      <w:lang w:eastAsia="zh-HK"/>
                    </w:rPr>
                  </w:pPr>
                  <w:r w:rsidRPr="003D5012">
                    <w:rPr>
                      <w:rFonts w:ascii="Times New Roman" w:hAnsi="Times New Roman" w:cs="Times New Roman"/>
                      <w:color w:val="3333FF"/>
                      <w:sz w:val="20"/>
                      <w:szCs w:val="20"/>
                      <w:lang w:eastAsia="zh-HK"/>
                    </w:rPr>
                    <w:t>Primary Schools</w:t>
                  </w:r>
                </w:p>
              </w:tc>
              <w:tc>
                <w:tcPr>
                  <w:tcW w:w="950" w:type="dxa"/>
                  <w:tcBorders>
                    <w:top w:val="single" w:sz="12" w:space="0" w:color="auto"/>
                  </w:tcBorders>
                </w:tcPr>
                <w:p w14:paraId="2BDA1E5C" w14:textId="77777777" w:rsidR="008D7E37" w:rsidRPr="00340B64" w:rsidRDefault="008D7E37" w:rsidP="008D7E37">
                  <w:pPr>
                    <w:jc w:val="center"/>
                    <w:rPr>
                      <w:rFonts w:ascii="Times New Roman" w:hAnsi="Times New Roman" w:cs="Times New Roman"/>
                      <w:color w:val="3333FF"/>
                      <w:sz w:val="20"/>
                      <w:szCs w:val="20"/>
                    </w:rPr>
                  </w:pPr>
                </w:p>
              </w:tc>
              <w:tc>
                <w:tcPr>
                  <w:tcW w:w="0" w:type="auto"/>
                  <w:tcBorders>
                    <w:top w:val="single" w:sz="12" w:space="0" w:color="auto"/>
                  </w:tcBorders>
                </w:tcPr>
                <w:p w14:paraId="69CB7328" w14:textId="77777777" w:rsidR="008D7E37" w:rsidRPr="00340B64" w:rsidRDefault="008D7E37" w:rsidP="008D7E37">
                  <w:pPr>
                    <w:rPr>
                      <w:rFonts w:ascii="Times New Roman" w:hAnsi="Times New Roman" w:cs="Times New Roman"/>
                      <w:color w:val="3333FF"/>
                      <w:sz w:val="20"/>
                      <w:szCs w:val="20"/>
                    </w:rPr>
                  </w:pPr>
                </w:p>
              </w:tc>
              <w:tc>
                <w:tcPr>
                  <w:tcW w:w="0" w:type="auto"/>
                  <w:tcBorders>
                    <w:top w:val="single" w:sz="12" w:space="0" w:color="auto"/>
                  </w:tcBorders>
                </w:tcPr>
                <w:p w14:paraId="3D0DA72A" w14:textId="77777777" w:rsidR="008D7E37" w:rsidRPr="00340B64" w:rsidRDefault="008D7E37" w:rsidP="008D7E37">
                  <w:pPr>
                    <w:jc w:val="center"/>
                    <w:rPr>
                      <w:rFonts w:ascii="Times New Roman" w:hAnsi="Times New Roman" w:cs="Times New Roman"/>
                      <w:color w:val="3333FF"/>
                      <w:sz w:val="20"/>
                      <w:szCs w:val="20"/>
                    </w:rPr>
                  </w:pPr>
                </w:p>
              </w:tc>
              <w:tc>
                <w:tcPr>
                  <w:tcW w:w="0" w:type="auto"/>
                  <w:tcBorders>
                    <w:top w:val="single" w:sz="12" w:space="0" w:color="auto"/>
                  </w:tcBorders>
                </w:tcPr>
                <w:p w14:paraId="4FD2C3BC" w14:textId="77777777" w:rsidR="008D7E37" w:rsidRPr="00340B64" w:rsidRDefault="008D7E37" w:rsidP="008D7E37">
                  <w:pPr>
                    <w:rPr>
                      <w:rFonts w:ascii="Times New Roman" w:hAnsi="Times New Roman" w:cs="Times New Roman"/>
                      <w:color w:val="3333FF"/>
                      <w:sz w:val="20"/>
                      <w:szCs w:val="20"/>
                    </w:rPr>
                  </w:pPr>
                </w:p>
              </w:tc>
            </w:tr>
            <w:tr w:rsidR="008D7E37" w:rsidRPr="00340B64" w14:paraId="4DA86BF8" w14:textId="77777777" w:rsidTr="003D5012">
              <w:tc>
                <w:tcPr>
                  <w:tcW w:w="1127" w:type="dxa"/>
                </w:tcPr>
                <w:p w14:paraId="5241258B" w14:textId="77777777" w:rsidR="008D7E37" w:rsidRPr="00340B64" w:rsidRDefault="008D7E37" w:rsidP="008D7E37">
                  <w:pPr>
                    <w:rPr>
                      <w:rFonts w:ascii="Times New Roman" w:hAnsi="Times New Roman" w:cs="Times New Roman"/>
                      <w:color w:val="3333FF"/>
                      <w:sz w:val="20"/>
                      <w:szCs w:val="20"/>
                    </w:rPr>
                  </w:pPr>
                </w:p>
              </w:tc>
              <w:tc>
                <w:tcPr>
                  <w:tcW w:w="1439" w:type="dxa"/>
                </w:tcPr>
                <w:p w14:paraId="284A22A2" w14:textId="77777777" w:rsidR="008D7E37" w:rsidRPr="00340B64" w:rsidRDefault="008D7E37" w:rsidP="008D7E37">
                  <w:pPr>
                    <w:rPr>
                      <w:rFonts w:ascii="Times New Roman" w:hAnsi="Times New Roman" w:cs="Times New Roman"/>
                      <w:color w:val="3333FF"/>
                      <w:sz w:val="20"/>
                      <w:szCs w:val="20"/>
                    </w:rPr>
                  </w:pPr>
                </w:p>
              </w:tc>
              <w:tc>
                <w:tcPr>
                  <w:tcW w:w="2119" w:type="dxa"/>
                </w:tcPr>
                <w:p w14:paraId="3F1F7239" w14:textId="77777777" w:rsidR="008D7E37" w:rsidRPr="00340B64" w:rsidRDefault="008D7E37" w:rsidP="008D7E37">
                  <w:pPr>
                    <w:rPr>
                      <w:rFonts w:ascii="Times New Roman" w:hAnsi="Times New Roman" w:cs="Times New Roman"/>
                      <w:color w:val="3333FF"/>
                      <w:sz w:val="20"/>
                      <w:szCs w:val="20"/>
                    </w:rPr>
                  </w:pPr>
                </w:p>
              </w:tc>
              <w:tc>
                <w:tcPr>
                  <w:tcW w:w="1624" w:type="dxa"/>
                  <w:vMerge/>
                </w:tcPr>
                <w:p w14:paraId="346DD896" w14:textId="77777777" w:rsidR="008D7E37" w:rsidRPr="00340B64" w:rsidRDefault="008D7E37" w:rsidP="008D7E37">
                  <w:pPr>
                    <w:rPr>
                      <w:rFonts w:ascii="Times New Roman" w:hAnsi="Times New Roman" w:cs="Times New Roman"/>
                      <w:color w:val="3333FF"/>
                      <w:sz w:val="20"/>
                      <w:szCs w:val="20"/>
                    </w:rPr>
                  </w:pPr>
                </w:p>
              </w:tc>
              <w:tc>
                <w:tcPr>
                  <w:tcW w:w="950" w:type="dxa"/>
                </w:tcPr>
                <w:p w14:paraId="751AD133" w14:textId="77777777" w:rsidR="008D7E37" w:rsidRPr="00340B64" w:rsidRDefault="008D7E37" w:rsidP="008D7E37">
                  <w:pPr>
                    <w:jc w:val="center"/>
                    <w:rPr>
                      <w:rFonts w:ascii="Times New Roman" w:hAnsi="Times New Roman" w:cs="Times New Roman"/>
                      <w:color w:val="3333FF"/>
                      <w:sz w:val="20"/>
                      <w:szCs w:val="20"/>
                    </w:rPr>
                  </w:pPr>
                </w:p>
              </w:tc>
              <w:tc>
                <w:tcPr>
                  <w:tcW w:w="0" w:type="auto"/>
                </w:tcPr>
                <w:p w14:paraId="20D88226" w14:textId="77777777" w:rsidR="008D7E37" w:rsidRPr="00340B64" w:rsidRDefault="008D7E37" w:rsidP="008D7E37">
                  <w:pPr>
                    <w:rPr>
                      <w:rFonts w:ascii="Times New Roman" w:hAnsi="Times New Roman" w:cs="Times New Roman"/>
                      <w:color w:val="3333FF"/>
                      <w:sz w:val="20"/>
                      <w:szCs w:val="20"/>
                    </w:rPr>
                  </w:pPr>
                </w:p>
              </w:tc>
              <w:tc>
                <w:tcPr>
                  <w:tcW w:w="0" w:type="auto"/>
                </w:tcPr>
                <w:p w14:paraId="2D059F95" w14:textId="77777777" w:rsidR="008D7E37" w:rsidRPr="00340B64" w:rsidRDefault="008D7E37" w:rsidP="008D7E37">
                  <w:pPr>
                    <w:jc w:val="center"/>
                    <w:rPr>
                      <w:rFonts w:ascii="Times New Roman" w:hAnsi="Times New Roman" w:cs="Times New Roman"/>
                      <w:color w:val="3333FF"/>
                      <w:sz w:val="20"/>
                      <w:szCs w:val="20"/>
                    </w:rPr>
                  </w:pPr>
                </w:p>
              </w:tc>
              <w:tc>
                <w:tcPr>
                  <w:tcW w:w="0" w:type="auto"/>
                </w:tcPr>
                <w:p w14:paraId="4BC7DE4F" w14:textId="77777777" w:rsidR="008D7E37" w:rsidRPr="00340B64" w:rsidRDefault="008D7E37" w:rsidP="008D7E37">
                  <w:pPr>
                    <w:rPr>
                      <w:rFonts w:ascii="Times New Roman" w:hAnsi="Times New Roman" w:cs="Times New Roman"/>
                      <w:color w:val="3333FF"/>
                      <w:sz w:val="20"/>
                      <w:szCs w:val="20"/>
                    </w:rPr>
                  </w:pPr>
                </w:p>
              </w:tc>
            </w:tr>
            <w:tr w:rsidR="008D7E37" w:rsidRPr="00340B64" w14:paraId="6653D893" w14:textId="77777777" w:rsidTr="00EE6A37">
              <w:tc>
                <w:tcPr>
                  <w:tcW w:w="1198" w:type="dxa"/>
                  <w:tcBorders>
                    <w:top w:val="single" w:sz="12" w:space="0" w:color="auto"/>
                  </w:tcBorders>
                </w:tcPr>
                <w:p w14:paraId="30AE0AFA" w14:textId="77777777" w:rsidR="008D7E37" w:rsidRPr="00340B64" w:rsidRDefault="008D7E37" w:rsidP="008D7E37">
                  <w:pPr>
                    <w:rPr>
                      <w:rFonts w:ascii="Times New Roman" w:hAnsi="Times New Roman" w:cs="Times New Roman"/>
                      <w:color w:val="3333FF"/>
                      <w:sz w:val="20"/>
                      <w:szCs w:val="20"/>
                    </w:rPr>
                  </w:pPr>
                </w:p>
              </w:tc>
              <w:tc>
                <w:tcPr>
                  <w:tcW w:w="1570" w:type="dxa"/>
                  <w:tcBorders>
                    <w:top w:val="single" w:sz="12" w:space="0" w:color="auto"/>
                  </w:tcBorders>
                </w:tcPr>
                <w:p w14:paraId="1FE7EC84" w14:textId="77777777" w:rsidR="008D7E37" w:rsidRPr="00340B64" w:rsidRDefault="008D7E37" w:rsidP="008D7E37">
                  <w:pPr>
                    <w:rPr>
                      <w:rFonts w:ascii="Times New Roman" w:hAnsi="Times New Roman" w:cs="Times New Roman"/>
                      <w:color w:val="3333FF"/>
                      <w:sz w:val="20"/>
                      <w:szCs w:val="20"/>
                    </w:rPr>
                  </w:pPr>
                </w:p>
              </w:tc>
              <w:tc>
                <w:tcPr>
                  <w:tcW w:w="2369" w:type="dxa"/>
                  <w:tcBorders>
                    <w:top w:val="single" w:sz="12" w:space="0" w:color="auto"/>
                  </w:tcBorders>
                </w:tcPr>
                <w:p w14:paraId="1F6959AC" w14:textId="77777777" w:rsidR="008D7E37" w:rsidRPr="00340B64" w:rsidRDefault="008D7E37" w:rsidP="008D7E37">
                  <w:pPr>
                    <w:rPr>
                      <w:rFonts w:ascii="Times New Roman" w:hAnsi="Times New Roman" w:cs="Times New Roman"/>
                      <w:color w:val="3333FF"/>
                      <w:sz w:val="20"/>
                      <w:szCs w:val="20"/>
                    </w:rPr>
                  </w:pPr>
                </w:p>
              </w:tc>
              <w:tc>
                <w:tcPr>
                  <w:tcW w:w="847" w:type="dxa"/>
                  <w:vMerge w:val="restart"/>
                  <w:tcBorders>
                    <w:top w:val="single" w:sz="12" w:space="0" w:color="auto"/>
                  </w:tcBorders>
                  <w:vAlign w:val="center"/>
                </w:tcPr>
                <w:p w14:paraId="27A1ED88" w14:textId="6EFB0AB1" w:rsidR="008D7E37" w:rsidRPr="00340B64" w:rsidRDefault="003D5012" w:rsidP="008D7E37">
                  <w:pPr>
                    <w:jc w:val="center"/>
                    <w:rPr>
                      <w:rFonts w:ascii="Times New Roman" w:hAnsi="Times New Roman" w:cs="Times New Roman"/>
                      <w:color w:val="3333FF"/>
                      <w:sz w:val="20"/>
                      <w:szCs w:val="20"/>
                    </w:rPr>
                  </w:pPr>
                  <w:r w:rsidRPr="003D5012">
                    <w:rPr>
                      <w:rFonts w:ascii="Times New Roman" w:hAnsi="Times New Roman" w:cs="Times New Roman"/>
                      <w:color w:val="3333FF"/>
                      <w:sz w:val="20"/>
                      <w:szCs w:val="20"/>
                      <w:lang w:eastAsia="zh-HK"/>
                    </w:rPr>
                    <w:t>Secondary Schools</w:t>
                  </w:r>
                </w:p>
              </w:tc>
              <w:tc>
                <w:tcPr>
                  <w:tcW w:w="950" w:type="dxa"/>
                  <w:tcBorders>
                    <w:top w:val="single" w:sz="12" w:space="0" w:color="auto"/>
                  </w:tcBorders>
                </w:tcPr>
                <w:p w14:paraId="0A225047" w14:textId="77777777" w:rsidR="008D7E37" w:rsidRPr="00340B64" w:rsidRDefault="008D7E37" w:rsidP="008D7E37">
                  <w:pPr>
                    <w:jc w:val="center"/>
                    <w:rPr>
                      <w:rFonts w:ascii="Times New Roman" w:hAnsi="Times New Roman" w:cs="Times New Roman"/>
                      <w:color w:val="3333FF"/>
                      <w:sz w:val="20"/>
                      <w:szCs w:val="20"/>
                    </w:rPr>
                  </w:pPr>
                </w:p>
              </w:tc>
              <w:tc>
                <w:tcPr>
                  <w:tcW w:w="0" w:type="auto"/>
                  <w:tcBorders>
                    <w:top w:val="single" w:sz="12" w:space="0" w:color="auto"/>
                  </w:tcBorders>
                </w:tcPr>
                <w:p w14:paraId="616E6D69" w14:textId="77777777" w:rsidR="008D7E37" w:rsidRPr="00340B64" w:rsidRDefault="008D7E37" w:rsidP="008D7E37">
                  <w:pPr>
                    <w:rPr>
                      <w:rFonts w:ascii="Times New Roman" w:hAnsi="Times New Roman" w:cs="Times New Roman"/>
                      <w:color w:val="3333FF"/>
                      <w:sz w:val="20"/>
                      <w:szCs w:val="20"/>
                    </w:rPr>
                  </w:pPr>
                </w:p>
              </w:tc>
              <w:tc>
                <w:tcPr>
                  <w:tcW w:w="0" w:type="auto"/>
                  <w:tcBorders>
                    <w:top w:val="single" w:sz="12" w:space="0" w:color="auto"/>
                  </w:tcBorders>
                </w:tcPr>
                <w:p w14:paraId="64684922" w14:textId="77777777" w:rsidR="008D7E37" w:rsidRPr="00340B64" w:rsidRDefault="008D7E37" w:rsidP="008D7E37">
                  <w:pPr>
                    <w:jc w:val="center"/>
                    <w:rPr>
                      <w:rFonts w:ascii="Times New Roman" w:hAnsi="Times New Roman" w:cs="Times New Roman"/>
                      <w:color w:val="3333FF"/>
                      <w:sz w:val="20"/>
                      <w:szCs w:val="20"/>
                    </w:rPr>
                  </w:pPr>
                </w:p>
              </w:tc>
              <w:tc>
                <w:tcPr>
                  <w:tcW w:w="0" w:type="auto"/>
                  <w:tcBorders>
                    <w:top w:val="single" w:sz="12" w:space="0" w:color="auto"/>
                  </w:tcBorders>
                </w:tcPr>
                <w:p w14:paraId="0FCA7E16" w14:textId="77777777" w:rsidR="008D7E37" w:rsidRPr="00340B64" w:rsidRDefault="008D7E37" w:rsidP="008D7E37">
                  <w:pPr>
                    <w:rPr>
                      <w:rFonts w:ascii="Times New Roman" w:hAnsi="Times New Roman" w:cs="Times New Roman"/>
                      <w:color w:val="3333FF"/>
                      <w:sz w:val="20"/>
                      <w:szCs w:val="20"/>
                    </w:rPr>
                  </w:pPr>
                </w:p>
              </w:tc>
            </w:tr>
            <w:tr w:rsidR="008D7E37" w:rsidRPr="00340B64" w14:paraId="522C3005" w14:textId="77777777" w:rsidTr="003D5012">
              <w:tc>
                <w:tcPr>
                  <w:tcW w:w="1131" w:type="dxa"/>
                </w:tcPr>
                <w:p w14:paraId="39A85D4A" w14:textId="77777777" w:rsidR="008D7E37" w:rsidRPr="00340B64" w:rsidRDefault="008D7E37" w:rsidP="008D7E37">
                  <w:pPr>
                    <w:rPr>
                      <w:rFonts w:ascii="Times New Roman" w:hAnsi="Times New Roman" w:cs="Times New Roman"/>
                      <w:color w:val="3333FF"/>
                      <w:sz w:val="20"/>
                      <w:szCs w:val="20"/>
                    </w:rPr>
                  </w:pPr>
                </w:p>
              </w:tc>
              <w:tc>
                <w:tcPr>
                  <w:tcW w:w="1445" w:type="dxa"/>
                </w:tcPr>
                <w:p w14:paraId="0B0FAA37" w14:textId="77777777" w:rsidR="008D7E37" w:rsidRPr="00340B64" w:rsidRDefault="008D7E37" w:rsidP="008D7E37">
                  <w:pPr>
                    <w:rPr>
                      <w:rFonts w:ascii="Times New Roman" w:hAnsi="Times New Roman" w:cs="Times New Roman"/>
                      <w:color w:val="3333FF"/>
                      <w:sz w:val="20"/>
                      <w:szCs w:val="20"/>
                    </w:rPr>
                  </w:pPr>
                </w:p>
              </w:tc>
              <w:tc>
                <w:tcPr>
                  <w:tcW w:w="2131" w:type="dxa"/>
                </w:tcPr>
                <w:p w14:paraId="7301BAA6" w14:textId="77777777" w:rsidR="008D7E37" w:rsidRPr="00340B64" w:rsidRDefault="008D7E37" w:rsidP="008D7E37">
                  <w:pPr>
                    <w:rPr>
                      <w:rFonts w:ascii="Times New Roman" w:hAnsi="Times New Roman" w:cs="Times New Roman"/>
                      <w:color w:val="3333FF"/>
                      <w:sz w:val="20"/>
                      <w:szCs w:val="20"/>
                    </w:rPr>
                  </w:pPr>
                </w:p>
              </w:tc>
              <w:tc>
                <w:tcPr>
                  <w:tcW w:w="1624" w:type="dxa"/>
                  <w:vMerge/>
                </w:tcPr>
                <w:p w14:paraId="246254C3" w14:textId="77777777" w:rsidR="008D7E37" w:rsidRPr="00340B64" w:rsidRDefault="008D7E37" w:rsidP="008D7E37">
                  <w:pPr>
                    <w:rPr>
                      <w:rFonts w:ascii="Times New Roman" w:hAnsi="Times New Roman" w:cs="Times New Roman"/>
                      <w:color w:val="3333FF"/>
                      <w:sz w:val="20"/>
                      <w:szCs w:val="20"/>
                    </w:rPr>
                  </w:pPr>
                </w:p>
              </w:tc>
              <w:tc>
                <w:tcPr>
                  <w:tcW w:w="950" w:type="dxa"/>
                </w:tcPr>
                <w:p w14:paraId="6B5A8A63" w14:textId="77777777" w:rsidR="008D7E37" w:rsidRPr="00340B64" w:rsidRDefault="008D7E37" w:rsidP="008D7E37">
                  <w:pPr>
                    <w:jc w:val="center"/>
                    <w:rPr>
                      <w:rFonts w:ascii="Times New Roman" w:hAnsi="Times New Roman" w:cs="Times New Roman"/>
                      <w:color w:val="3333FF"/>
                      <w:sz w:val="20"/>
                      <w:szCs w:val="20"/>
                    </w:rPr>
                  </w:pPr>
                </w:p>
              </w:tc>
              <w:tc>
                <w:tcPr>
                  <w:tcW w:w="0" w:type="auto"/>
                </w:tcPr>
                <w:p w14:paraId="0B7BF819" w14:textId="77777777" w:rsidR="008D7E37" w:rsidRPr="00340B64" w:rsidRDefault="008D7E37" w:rsidP="008D7E37">
                  <w:pPr>
                    <w:rPr>
                      <w:rFonts w:ascii="Times New Roman" w:hAnsi="Times New Roman" w:cs="Times New Roman"/>
                      <w:color w:val="3333FF"/>
                      <w:sz w:val="20"/>
                      <w:szCs w:val="20"/>
                    </w:rPr>
                  </w:pPr>
                </w:p>
              </w:tc>
              <w:tc>
                <w:tcPr>
                  <w:tcW w:w="0" w:type="auto"/>
                </w:tcPr>
                <w:p w14:paraId="2DE97B93" w14:textId="77777777" w:rsidR="008D7E37" w:rsidRPr="00340B64" w:rsidRDefault="008D7E37" w:rsidP="008D7E37">
                  <w:pPr>
                    <w:jc w:val="center"/>
                    <w:rPr>
                      <w:rFonts w:ascii="Times New Roman" w:hAnsi="Times New Roman" w:cs="Times New Roman"/>
                      <w:color w:val="3333FF"/>
                      <w:sz w:val="20"/>
                      <w:szCs w:val="20"/>
                    </w:rPr>
                  </w:pPr>
                </w:p>
              </w:tc>
              <w:tc>
                <w:tcPr>
                  <w:tcW w:w="0" w:type="auto"/>
                </w:tcPr>
                <w:p w14:paraId="71367B7C" w14:textId="77777777" w:rsidR="008D7E37" w:rsidRPr="00340B64" w:rsidRDefault="008D7E37" w:rsidP="008D7E37">
                  <w:pPr>
                    <w:rPr>
                      <w:rFonts w:ascii="Times New Roman" w:hAnsi="Times New Roman" w:cs="Times New Roman"/>
                      <w:color w:val="3333FF"/>
                      <w:sz w:val="20"/>
                      <w:szCs w:val="20"/>
                    </w:rPr>
                  </w:pPr>
                </w:p>
              </w:tc>
            </w:tr>
            <w:tr w:rsidR="008D7E37" w:rsidRPr="00340B64" w14:paraId="7144F4CE" w14:textId="77777777" w:rsidTr="00965078">
              <w:trPr>
                <w:trHeight w:val="498"/>
              </w:trPr>
              <w:tc>
                <w:tcPr>
                  <w:tcW w:w="1131" w:type="dxa"/>
                  <w:tcBorders>
                    <w:top w:val="single" w:sz="12" w:space="0" w:color="auto"/>
                  </w:tcBorders>
                </w:tcPr>
                <w:p w14:paraId="274DB5A6" w14:textId="77777777" w:rsidR="008D7E37" w:rsidRPr="00340B64" w:rsidRDefault="008D7E37" w:rsidP="008D7E37">
                  <w:pPr>
                    <w:rPr>
                      <w:rFonts w:ascii="Times New Roman" w:hAnsi="Times New Roman" w:cs="Times New Roman"/>
                      <w:color w:val="3333FF"/>
                      <w:sz w:val="20"/>
                      <w:szCs w:val="20"/>
                    </w:rPr>
                  </w:pPr>
                </w:p>
              </w:tc>
              <w:tc>
                <w:tcPr>
                  <w:tcW w:w="1445" w:type="dxa"/>
                  <w:tcBorders>
                    <w:top w:val="single" w:sz="12" w:space="0" w:color="auto"/>
                  </w:tcBorders>
                </w:tcPr>
                <w:p w14:paraId="6B3E59B9" w14:textId="77777777" w:rsidR="008D7E37" w:rsidRPr="00340B64" w:rsidRDefault="008D7E37" w:rsidP="008D7E37">
                  <w:pPr>
                    <w:rPr>
                      <w:rFonts w:ascii="Times New Roman" w:hAnsi="Times New Roman" w:cs="Times New Roman"/>
                      <w:color w:val="3333FF"/>
                      <w:sz w:val="20"/>
                      <w:szCs w:val="20"/>
                    </w:rPr>
                  </w:pPr>
                </w:p>
              </w:tc>
              <w:tc>
                <w:tcPr>
                  <w:tcW w:w="2131" w:type="dxa"/>
                  <w:tcBorders>
                    <w:top w:val="single" w:sz="12" w:space="0" w:color="auto"/>
                  </w:tcBorders>
                </w:tcPr>
                <w:p w14:paraId="520505CB" w14:textId="77777777" w:rsidR="008D7E37" w:rsidRPr="00340B64" w:rsidRDefault="008D7E37" w:rsidP="008D7E37">
                  <w:pPr>
                    <w:rPr>
                      <w:rFonts w:ascii="Times New Roman" w:hAnsi="Times New Roman" w:cs="Times New Roman"/>
                      <w:color w:val="3333FF"/>
                      <w:sz w:val="20"/>
                      <w:szCs w:val="20"/>
                    </w:rPr>
                  </w:pPr>
                </w:p>
              </w:tc>
              <w:tc>
                <w:tcPr>
                  <w:tcW w:w="1624" w:type="dxa"/>
                  <w:vMerge w:val="restart"/>
                  <w:tcBorders>
                    <w:top w:val="single" w:sz="12" w:space="0" w:color="auto"/>
                  </w:tcBorders>
                  <w:vAlign w:val="center"/>
                </w:tcPr>
                <w:p w14:paraId="3B25D0E4" w14:textId="1720BCE6" w:rsidR="008D7E37" w:rsidRPr="00340B64" w:rsidRDefault="003D5012" w:rsidP="008D7E37">
                  <w:pPr>
                    <w:jc w:val="center"/>
                    <w:rPr>
                      <w:rFonts w:ascii="Times New Roman" w:hAnsi="Times New Roman" w:cs="Times New Roman"/>
                      <w:color w:val="3333FF"/>
                      <w:sz w:val="20"/>
                      <w:szCs w:val="20"/>
                    </w:rPr>
                  </w:pPr>
                  <w:r w:rsidRPr="003D5012">
                    <w:rPr>
                      <w:rFonts w:ascii="Times New Roman" w:hAnsi="Times New Roman" w:cs="Times New Roman"/>
                      <w:color w:val="3333FF"/>
                      <w:sz w:val="20"/>
                      <w:szCs w:val="20"/>
                    </w:rPr>
                    <w:t>Community Groups</w:t>
                  </w:r>
                  <w:r>
                    <w:rPr>
                      <w:rFonts w:ascii="Times New Roman" w:hAnsi="Times New Roman" w:cs="Times New Roman"/>
                      <w:color w:val="3333FF"/>
                      <w:sz w:val="20"/>
                      <w:szCs w:val="20"/>
                    </w:rPr>
                    <w:t xml:space="preserve"> (companies or organisations)</w:t>
                  </w:r>
                </w:p>
              </w:tc>
              <w:tc>
                <w:tcPr>
                  <w:tcW w:w="950" w:type="dxa"/>
                  <w:tcBorders>
                    <w:top w:val="single" w:sz="12" w:space="0" w:color="auto"/>
                  </w:tcBorders>
                </w:tcPr>
                <w:p w14:paraId="34CB8455" w14:textId="77777777" w:rsidR="008D7E37" w:rsidRPr="00340B64" w:rsidRDefault="008D7E37" w:rsidP="008D7E37">
                  <w:pPr>
                    <w:jc w:val="center"/>
                    <w:rPr>
                      <w:rFonts w:ascii="Times New Roman" w:hAnsi="Times New Roman" w:cs="Times New Roman"/>
                      <w:color w:val="3333FF"/>
                      <w:sz w:val="20"/>
                      <w:szCs w:val="20"/>
                    </w:rPr>
                  </w:pPr>
                </w:p>
              </w:tc>
              <w:tc>
                <w:tcPr>
                  <w:tcW w:w="0" w:type="auto"/>
                  <w:tcBorders>
                    <w:top w:val="single" w:sz="12" w:space="0" w:color="auto"/>
                  </w:tcBorders>
                </w:tcPr>
                <w:p w14:paraId="7EA091FC" w14:textId="77777777" w:rsidR="008D7E37" w:rsidRPr="00340B64" w:rsidRDefault="008D7E37" w:rsidP="008D7E37">
                  <w:pPr>
                    <w:rPr>
                      <w:rFonts w:ascii="Times New Roman" w:hAnsi="Times New Roman" w:cs="Times New Roman"/>
                      <w:color w:val="3333FF"/>
                      <w:sz w:val="20"/>
                      <w:szCs w:val="20"/>
                    </w:rPr>
                  </w:pPr>
                </w:p>
              </w:tc>
              <w:tc>
                <w:tcPr>
                  <w:tcW w:w="0" w:type="auto"/>
                  <w:tcBorders>
                    <w:top w:val="single" w:sz="12" w:space="0" w:color="auto"/>
                  </w:tcBorders>
                </w:tcPr>
                <w:p w14:paraId="710D59F8" w14:textId="77777777" w:rsidR="008D7E37" w:rsidRPr="00340B64" w:rsidRDefault="008D7E37" w:rsidP="008D7E37">
                  <w:pPr>
                    <w:jc w:val="center"/>
                    <w:rPr>
                      <w:rFonts w:ascii="Times New Roman" w:hAnsi="Times New Roman" w:cs="Times New Roman"/>
                      <w:color w:val="3333FF"/>
                      <w:sz w:val="20"/>
                      <w:szCs w:val="20"/>
                    </w:rPr>
                  </w:pPr>
                </w:p>
              </w:tc>
              <w:tc>
                <w:tcPr>
                  <w:tcW w:w="0" w:type="auto"/>
                  <w:tcBorders>
                    <w:top w:val="single" w:sz="12" w:space="0" w:color="auto"/>
                  </w:tcBorders>
                </w:tcPr>
                <w:p w14:paraId="28416ED0" w14:textId="77777777" w:rsidR="008D7E37" w:rsidRPr="00340B64" w:rsidRDefault="008D7E37" w:rsidP="008D7E37">
                  <w:pPr>
                    <w:rPr>
                      <w:rFonts w:ascii="Times New Roman" w:hAnsi="Times New Roman" w:cs="Times New Roman"/>
                      <w:color w:val="3333FF"/>
                      <w:sz w:val="20"/>
                      <w:szCs w:val="20"/>
                    </w:rPr>
                  </w:pPr>
                </w:p>
              </w:tc>
            </w:tr>
            <w:tr w:rsidR="008D7E37" w:rsidRPr="00340B64" w14:paraId="79650E21" w14:textId="77777777" w:rsidTr="003D5012">
              <w:tc>
                <w:tcPr>
                  <w:tcW w:w="1127" w:type="dxa"/>
                </w:tcPr>
                <w:p w14:paraId="7D707B78" w14:textId="77777777" w:rsidR="008D7E37" w:rsidRPr="00340B64" w:rsidRDefault="008D7E37" w:rsidP="008D7E37">
                  <w:pPr>
                    <w:rPr>
                      <w:rFonts w:ascii="Times New Roman" w:hAnsi="Times New Roman" w:cs="Times New Roman"/>
                      <w:color w:val="3333FF"/>
                      <w:sz w:val="20"/>
                      <w:szCs w:val="20"/>
                    </w:rPr>
                  </w:pPr>
                </w:p>
              </w:tc>
              <w:tc>
                <w:tcPr>
                  <w:tcW w:w="1439" w:type="dxa"/>
                </w:tcPr>
                <w:p w14:paraId="5F3D9584" w14:textId="77777777" w:rsidR="008D7E37" w:rsidRPr="00340B64" w:rsidRDefault="008D7E37" w:rsidP="008D7E37">
                  <w:pPr>
                    <w:rPr>
                      <w:rFonts w:ascii="Times New Roman" w:hAnsi="Times New Roman" w:cs="Times New Roman"/>
                      <w:color w:val="3333FF"/>
                      <w:sz w:val="20"/>
                      <w:szCs w:val="20"/>
                    </w:rPr>
                  </w:pPr>
                </w:p>
              </w:tc>
              <w:tc>
                <w:tcPr>
                  <w:tcW w:w="2119" w:type="dxa"/>
                </w:tcPr>
                <w:p w14:paraId="589DCA95" w14:textId="77777777" w:rsidR="008D7E37" w:rsidRPr="00340B64" w:rsidRDefault="008D7E37" w:rsidP="008D7E37">
                  <w:pPr>
                    <w:rPr>
                      <w:rFonts w:ascii="Times New Roman" w:hAnsi="Times New Roman" w:cs="Times New Roman"/>
                      <w:color w:val="3333FF"/>
                      <w:sz w:val="20"/>
                      <w:szCs w:val="20"/>
                    </w:rPr>
                  </w:pPr>
                </w:p>
              </w:tc>
              <w:tc>
                <w:tcPr>
                  <w:tcW w:w="1624" w:type="dxa"/>
                  <w:vMerge/>
                </w:tcPr>
                <w:p w14:paraId="3871A9F8" w14:textId="77777777" w:rsidR="008D7E37" w:rsidRPr="00340B64" w:rsidRDefault="008D7E37" w:rsidP="008D7E37">
                  <w:pPr>
                    <w:rPr>
                      <w:rFonts w:ascii="Times New Roman" w:hAnsi="Times New Roman" w:cs="Times New Roman"/>
                      <w:color w:val="3333FF"/>
                      <w:sz w:val="20"/>
                      <w:szCs w:val="20"/>
                    </w:rPr>
                  </w:pPr>
                </w:p>
              </w:tc>
              <w:tc>
                <w:tcPr>
                  <w:tcW w:w="950" w:type="dxa"/>
                </w:tcPr>
                <w:p w14:paraId="7B9261E3" w14:textId="77777777" w:rsidR="008D7E37" w:rsidRPr="00340B64" w:rsidRDefault="008D7E37" w:rsidP="008D7E37">
                  <w:pPr>
                    <w:jc w:val="center"/>
                    <w:rPr>
                      <w:rFonts w:ascii="Times New Roman" w:hAnsi="Times New Roman" w:cs="Times New Roman"/>
                      <w:color w:val="3333FF"/>
                      <w:sz w:val="20"/>
                      <w:szCs w:val="20"/>
                    </w:rPr>
                  </w:pPr>
                </w:p>
              </w:tc>
              <w:tc>
                <w:tcPr>
                  <w:tcW w:w="0" w:type="auto"/>
                </w:tcPr>
                <w:p w14:paraId="39C236A7" w14:textId="77777777" w:rsidR="008D7E37" w:rsidRPr="00340B64" w:rsidRDefault="008D7E37" w:rsidP="008D7E37">
                  <w:pPr>
                    <w:rPr>
                      <w:rFonts w:ascii="Times New Roman" w:hAnsi="Times New Roman" w:cs="Times New Roman"/>
                      <w:color w:val="3333FF"/>
                      <w:sz w:val="20"/>
                      <w:szCs w:val="20"/>
                    </w:rPr>
                  </w:pPr>
                </w:p>
              </w:tc>
              <w:tc>
                <w:tcPr>
                  <w:tcW w:w="0" w:type="auto"/>
                </w:tcPr>
                <w:p w14:paraId="6AB781CD" w14:textId="77777777" w:rsidR="008D7E37" w:rsidRPr="00340B64" w:rsidRDefault="008D7E37" w:rsidP="008D7E37">
                  <w:pPr>
                    <w:jc w:val="center"/>
                    <w:rPr>
                      <w:rFonts w:ascii="Times New Roman" w:hAnsi="Times New Roman" w:cs="Times New Roman"/>
                      <w:color w:val="3333FF"/>
                      <w:sz w:val="20"/>
                      <w:szCs w:val="20"/>
                    </w:rPr>
                  </w:pPr>
                </w:p>
              </w:tc>
              <w:tc>
                <w:tcPr>
                  <w:tcW w:w="0" w:type="auto"/>
                </w:tcPr>
                <w:p w14:paraId="1CFB8D36" w14:textId="77777777" w:rsidR="008D7E37" w:rsidRPr="00340B64" w:rsidRDefault="008D7E37" w:rsidP="008D7E37">
                  <w:pPr>
                    <w:rPr>
                      <w:rFonts w:ascii="Times New Roman" w:hAnsi="Times New Roman" w:cs="Times New Roman"/>
                      <w:color w:val="3333FF"/>
                      <w:sz w:val="20"/>
                      <w:szCs w:val="20"/>
                    </w:rPr>
                  </w:pPr>
                </w:p>
              </w:tc>
            </w:tr>
            <w:tr w:rsidR="008D7E37" w:rsidRPr="00340B64" w14:paraId="741DBDBA" w14:textId="77777777" w:rsidTr="003D5012">
              <w:tc>
                <w:tcPr>
                  <w:tcW w:w="1127" w:type="dxa"/>
                  <w:tcBorders>
                    <w:top w:val="single" w:sz="12" w:space="0" w:color="auto"/>
                  </w:tcBorders>
                </w:tcPr>
                <w:p w14:paraId="1B3ED7D1" w14:textId="77777777" w:rsidR="008D7E37" w:rsidRPr="00340B64" w:rsidRDefault="008D7E37" w:rsidP="008D7E37">
                  <w:pPr>
                    <w:rPr>
                      <w:rFonts w:ascii="Times New Roman" w:hAnsi="Times New Roman" w:cs="Times New Roman"/>
                      <w:color w:val="3333FF"/>
                      <w:sz w:val="20"/>
                      <w:szCs w:val="20"/>
                    </w:rPr>
                  </w:pPr>
                </w:p>
              </w:tc>
              <w:tc>
                <w:tcPr>
                  <w:tcW w:w="1439" w:type="dxa"/>
                  <w:tcBorders>
                    <w:top w:val="single" w:sz="12" w:space="0" w:color="auto"/>
                  </w:tcBorders>
                </w:tcPr>
                <w:p w14:paraId="54EA1D2E" w14:textId="77777777" w:rsidR="008D7E37" w:rsidRPr="00340B64" w:rsidRDefault="008D7E37" w:rsidP="008D7E37">
                  <w:pPr>
                    <w:rPr>
                      <w:rFonts w:ascii="Times New Roman" w:hAnsi="Times New Roman" w:cs="Times New Roman"/>
                      <w:color w:val="3333FF"/>
                      <w:sz w:val="20"/>
                      <w:szCs w:val="20"/>
                    </w:rPr>
                  </w:pPr>
                </w:p>
              </w:tc>
              <w:tc>
                <w:tcPr>
                  <w:tcW w:w="2119" w:type="dxa"/>
                  <w:tcBorders>
                    <w:top w:val="single" w:sz="12" w:space="0" w:color="auto"/>
                  </w:tcBorders>
                </w:tcPr>
                <w:p w14:paraId="346E46A7" w14:textId="77777777" w:rsidR="008D7E37" w:rsidRPr="00340B64" w:rsidRDefault="008D7E37" w:rsidP="008D7E37">
                  <w:pPr>
                    <w:rPr>
                      <w:rFonts w:ascii="Times New Roman" w:hAnsi="Times New Roman" w:cs="Times New Roman"/>
                      <w:color w:val="3333FF"/>
                      <w:sz w:val="20"/>
                      <w:szCs w:val="20"/>
                    </w:rPr>
                  </w:pPr>
                </w:p>
              </w:tc>
              <w:tc>
                <w:tcPr>
                  <w:tcW w:w="1624" w:type="dxa"/>
                  <w:vMerge w:val="restart"/>
                  <w:tcBorders>
                    <w:top w:val="single" w:sz="12" w:space="0" w:color="auto"/>
                  </w:tcBorders>
                  <w:vAlign w:val="center"/>
                </w:tcPr>
                <w:p w14:paraId="6323DCE4" w14:textId="2BC8C283" w:rsidR="008D7E37" w:rsidRPr="00340B64" w:rsidRDefault="003D5012" w:rsidP="008D7E37">
                  <w:pPr>
                    <w:jc w:val="center"/>
                    <w:rPr>
                      <w:rFonts w:ascii="Times New Roman" w:hAnsi="Times New Roman" w:cs="Times New Roman"/>
                      <w:color w:val="3333FF"/>
                      <w:sz w:val="20"/>
                      <w:szCs w:val="20"/>
                    </w:rPr>
                  </w:pPr>
                  <w:r w:rsidRPr="003D5012">
                    <w:rPr>
                      <w:rFonts w:ascii="Times New Roman" w:hAnsi="Times New Roman" w:cs="Times New Roman"/>
                      <w:color w:val="3333FF"/>
                      <w:sz w:val="20"/>
                      <w:szCs w:val="20"/>
                    </w:rPr>
                    <w:t>Family Groups</w:t>
                  </w:r>
                </w:p>
              </w:tc>
              <w:tc>
                <w:tcPr>
                  <w:tcW w:w="950" w:type="dxa"/>
                  <w:tcBorders>
                    <w:top w:val="single" w:sz="12" w:space="0" w:color="auto"/>
                  </w:tcBorders>
                </w:tcPr>
                <w:p w14:paraId="71DE06EB" w14:textId="77777777" w:rsidR="008D7E37" w:rsidRPr="00340B64" w:rsidRDefault="008D7E37" w:rsidP="008D7E37">
                  <w:pPr>
                    <w:jc w:val="center"/>
                    <w:rPr>
                      <w:rFonts w:ascii="Times New Roman" w:hAnsi="Times New Roman" w:cs="Times New Roman"/>
                      <w:color w:val="3333FF"/>
                      <w:sz w:val="20"/>
                      <w:szCs w:val="20"/>
                    </w:rPr>
                  </w:pPr>
                </w:p>
              </w:tc>
              <w:tc>
                <w:tcPr>
                  <w:tcW w:w="0" w:type="auto"/>
                  <w:tcBorders>
                    <w:top w:val="single" w:sz="12" w:space="0" w:color="auto"/>
                  </w:tcBorders>
                </w:tcPr>
                <w:p w14:paraId="6DBC5B61" w14:textId="77777777" w:rsidR="008D7E37" w:rsidRPr="00340B64" w:rsidRDefault="008D7E37" w:rsidP="008D7E37">
                  <w:pPr>
                    <w:rPr>
                      <w:rFonts w:ascii="Times New Roman" w:hAnsi="Times New Roman" w:cs="Times New Roman"/>
                      <w:color w:val="3333FF"/>
                      <w:sz w:val="20"/>
                      <w:szCs w:val="20"/>
                    </w:rPr>
                  </w:pPr>
                </w:p>
              </w:tc>
              <w:tc>
                <w:tcPr>
                  <w:tcW w:w="0" w:type="auto"/>
                  <w:tcBorders>
                    <w:top w:val="single" w:sz="12" w:space="0" w:color="auto"/>
                  </w:tcBorders>
                </w:tcPr>
                <w:p w14:paraId="6E0A9BBC" w14:textId="77777777" w:rsidR="008D7E37" w:rsidRPr="00340B64" w:rsidRDefault="008D7E37" w:rsidP="008D7E37">
                  <w:pPr>
                    <w:jc w:val="center"/>
                    <w:rPr>
                      <w:rFonts w:ascii="Times New Roman" w:hAnsi="Times New Roman" w:cs="Times New Roman"/>
                      <w:color w:val="3333FF"/>
                      <w:sz w:val="20"/>
                      <w:szCs w:val="20"/>
                    </w:rPr>
                  </w:pPr>
                </w:p>
              </w:tc>
              <w:tc>
                <w:tcPr>
                  <w:tcW w:w="0" w:type="auto"/>
                  <w:tcBorders>
                    <w:top w:val="single" w:sz="12" w:space="0" w:color="auto"/>
                  </w:tcBorders>
                </w:tcPr>
                <w:p w14:paraId="2805731C" w14:textId="77777777" w:rsidR="008D7E37" w:rsidRPr="00340B64" w:rsidRDefault="008D7E37" w:rsidP="008D7E37">
                  <w:pPr>
                    <w:rPr>
                      <w:rFonts w:ascii="Times New Roman" w:hAnsi="Times New Roman" w:cs="Times New Roman"/>
                      <w:color w:val="3333FF"/>
                      <w:sz w:val="20"/>
                      <w:szCs w:val="20"/>
                    </w:rPr>
                  </w:pPr>
                </w:p>
              </w:tc>
            </w:tr>
            <w:tr w:rsidR="008D7E37" w:rsidRPr="00340B64" w14:paraId="62A1A7F8" w14:textId="77777777" w:rsidTr="00965078">
              <w:tc>
                <w:tcPr>
                  <w:tcW w:w="1127" w:type="dxa"/>
                  <w:tcBorders>
                    <w:bottom w:val="single" w:sz="12" w:space="0" w:color="auto"/>
                  </w:tcBorders>
                </w:tcPr>
                <w:p w14:paraId="3404907E" w14:textId="77777777" w:rsidR="008D7E37" w:rsidRPr="00340B64" w:rsidRDefault="008D7E37" w:rsidP="008D7E37">
                  <w:pPr>
                    <w:rPr>
                      <w:rFonts w:ascii="Times New Roman" w:hAnsi="Times New Roman" w:cs="Times New Roman"/>
                      <w:color w:val="3333FF"/>
                      <w:sz w:val="20"/>
                      <w:szCs w:val="20"/>
                    </w:rPr>
                  </w:pPr>
                </w:p>
              </w:tc>
              <w:tc>
                <w:tcPr>
                  <w:tcW w:w="1439" w:type="dxa"/>
                  <w:tcBorders>
                    <w:bottom w:val="single" w:sz="12" w:space="0" w:color="auto"/>
                  </w:tcBorders>
                </w:tcPr>
                <w:p w14:paraId="2E27F86F" w14:textId="77777777" w:rsidR="008D7E37" w:rsidRPr="00340B64" w:rsidRDefault="008D7E37" w:rsidP="008D7E37">
                  <w:pPr>
                    <w:rPr>
                      <w:rFonts w:ascii="Times New Roman" w:hAnsi="Times New Roman" w:cs="Times New Roman"/>
                      <w:color w:val="3333FF"/>
                      <w:sz w:val="20"/>
                      <w:szCs w:val="20"/>
                    </w:rPr>
                  </w:pPr>
                </w:p>
              </w:tc>
              <w:tc>
                <w:tcPr>
                  <w:tcW w:w="2119" w:type="dxa"/>
                  <w:tcBorders>
                    <w:bottom w:val="single" w:sz="12" w:space="0" w:color="auto"/>
                  </w:tcBorders>
                </w:tcPr>
                <w:p w14:paraId="4E7278D0" w14:textId="77777777" w:rsidR="008D7E37" w:rsidRPr="00340B64" w:rsidRDefault="008D7E37" w:rsidP="008D7E37">
                  <w:pPr>
                    <w:rPr>
                      <w:rFonts w:ascii="Times New Roman" w:hAnsi="Times New Roman" w:cs="Times New Roman"/>
                      <w:color w:val="3333FF"/>
                      <w:sz w:val="20"/>
                      <w:szCs w:val="20"/>
                    </w:rPr>
                  </w:pPr>
                </w:p>
              </w:tc>
              <w:tc>
                <w:tcPr>
                  <w:tcW w:w="1624" w:type="dxa"/>
                  <w:vMerge/>
                  <w:tcBorders>
                    <w:bottom w:val="single" w:sz="12" w:space="0" w:color="auto"/>
                  </w:tcBorders>
                </w:tcPr>
                <w:p w14:paraId="1891B023" w14:textId="77777777" w:rsidR="008D7E37" w:rsidRPr="00340B64" w:rsidRDefault="008D7E37" w:rsidP="008D7E37">
                  <w:pPr>
                    <w:rPr>
                      <w:rFonts w:ascii="Times New Roman" w:hAnsi="Times New Roman" w:cs="Times New Roman"/>
                      <w:color w:val="3333FF"/>
                      <w:sz w:val="20"/>
                      <w:szCs w:val="20"/>
                    </w:rPr>
                  </w:pPr>
                </w:p>
              </w:tc>
              <w:tc>
                <w:tcPr>
                  <w:tcW w:w="950" w:type="dxa"/>
                  <w:tcBorders>
                    <w:bottom w:val="single" w:sz="12" w:space="0" w:color="auto"/>
                  </w:tcBorders>
                </w:tcPr>
                <w:p w14:paraId="281EE9C3" w14:textId="77777777" w:rsidR="008D7E37" w:rsidRPr="00340B64" w:rsidRDefault="008D7E37" w:rsidP="008D7E37">
                  <w:pPr>
                    <w:jc w:val="center"/>
                    <w:rPr>
                      <w:rFonts w:ascii="Times New Roman" w:hAnsi="Times New Roman" w:cs="Times New Roman"/>
                      <w:color w:val="3333FF"/>
                      <w:sz w:val="20"/>
                      <w:szCs w:val="20"/>
                    </w:rPr>
                  </w:pPr>
                </w:p>
              </w:tc>
              <w:tc>
                <w:tcPr>
                  <w:tcW w:w="0" w:type="auto"/>
                  <w:tcBorders>
                    <w:bottom w:val="single" w:sz="12" w:space="0" w:color="auto"/>
                  </w:tcBorders>
                </w:tcPr>
                <w:p w14:paraId="44FA9669" w14:textId="77777777" w:rsidR="008D7E37" w:rsidRPr="00340B64" w:rsidRDefault="008D7E37" w:rsidP="008D7E37">
                  <w:pPr>
                    <w:rPr>
                      <w:rFonts w:ascii="Times New Roman" w:hAnsi="Times New Roman" w:cs="Times New Roman"/>
                      <w:color w:val="3333FF"/>
                      <w:sz w:val="20"/>
                      <w:szCs w:val="20"/>
                    </w:rPr>
                  </w:pPr>
                </w:p>
              </w:tc>
              <w:tc>
                <w:tcPr>
                  <w:tcW w:w="0" w:type="auto"/>
                  <w:tcBorders>
                    <w:bottom w:val="single" w:sz="12" w:space="0" w:color="auto"/>
                  </w:tcBorders>
                </w:tcPr>
                <w:p w14:paraId="5C69194D" w14:textId="77777777" w:rsidR="008D7E37" w:rsidRPr="00340B64" w:rsidRDefault="008D7E37" w:rsidP="008D7E37">
                  <w:pPr>
                    <w:jc w:val="center"/>
                    <w:rPr>
                      <w:rFonts w:ascii="Times New Roman" w:hAnsi="Times New Roman" w:cs="Times New Roman"/>
                      <w:color w:val="3333FF"/>
                      <w:sz w:val="20"/>
                      <w:szCs w:val="20"/>
                    </w:rPr>
                  </w:pPr>
                </w:p>
              </w:tc>
              <w:tc>
                <w:tcPr>
                  <w:tcW w:w="0" w:type="auto"/>
                  <w:tcBorders>
                    <w:bottom w:val="single" w:sz="12" w:space="0" w:color="auto"/>
                  </w:tcBorders>
                </w:tcPr>
                <w:p w14:paraId="46FC9309" w14:textId="77777777" w:rsidR="008D7E37" w:rsidRPr="00340B64" w:rsidRDefault="008D7E37" w:rsidP="008D7E37">
                  <w:pPr>
                    <w:rPr>
                      <w:rFonts w:ascii="Times New Roman" w:hAnsi="Times New Roman" w:cs="Times New Roman"/>
                      <w:color w:val="3333FF"/>
                      <w:sz w:val="20"/>
                      <w:szCs w:val="20"/>
                    </w:rPr>
                  </w:pPr>
                </w:p>
              </w:tc>
            </w:tr>
            <w:tr w:rsidR="003D5012" w:rsidRPr="00340B64" w14:paraId="1C891EBB" w14:textId="77777777" w:rsidTr="00901101">
              <w:tc>
                <w:tcPr>
                  <w:tcW w:w="1127" w:type="dxa"/>
                  <w:tcBorders>
                    <w:top w:val="single" w:sz="12" w:space="0" w:color="auto"/>
                  </w:tcBorders>
                </w:tcPr>
                <w:p w14:paraId="10D734CB" w14:textId="77777777" w:rsidR="003D5012" w:rsidRPr="00340B64" w:rsidRDefault="003D5012" w:rsidP="008D7E37">
                  <w:pPr>
                    <w:rPr>
                      <w:rFonts w:ascii="Times New Roman" w:hAnsi="Times New Roman" w:cs="Times New Roman"/>
                      <w:color w:val="3333FF"/>
                      <w:sz w:val="20"/>
                      <w:szCs w:val="20"/>
                    </w:rPr>
                  </w:pPr>
                </w:p>
              </w:tc>
              <w:tc>
                <w:tcPr>
                  <w:tcW w:w="1439" w:type="dxa"/>
                  <w:tcBorders>
                    <w:top w:val="single" w:sz="12" w:space="0" w:color="auto"/>
                  </w:tcBorders>
                </w:tcPr>
                <w:p w14:paraId="2B1118E1" w14:textId="77777777" w:rsidR="003D5012" w:rsidRPr="00340B64" w:rsidRDefault="003D5012" w:rsidP="008D7E37">
                  <w:pPr>
                    <w:rPr>
                      <w:rFonts w:ascii="Times New Roman" w:hAnsi="Times New Roman" w:cs="Times New Roman"/>
                      <w:color w:val="3333FF"/>
                      <w:sz w:val="20"/>
                      <w:szCs w:val="20"/>
                    </w:rPr>
                  </w:pPr>
                </w:p>
              </w:tc>
              <w:tc>
                <w:tcPr>
                  <w:tcW w:w="2119" w:type="dxa"/>
                  <w:tcBorders>
                    <w:top w:val="single" w:sz="12" w:space="0" w:color="auto"/>
                  </w:tcBorders>
                </w:tcPr>
                <w:p w14:paraId="49F42E01" w14:textId="77777777" w:rsidR="003D5012" w:rsidRPr="00340B64" w:rsidRDefault="003D5012" w:rsidP="008D7E37">
                  <w:pPr>
                    <w:rPr>
                      <w:rFonts w:ascii="Times New Roman" w:hAnsi="Times New Roman" w:cs="Times New Roman"/>
                      <w:color w:val="3333FF"/>
                      <w:sz w:val="20"/>
                      <w:szCs w:val="20"/>
                    </w:rPr>
                  </w:pPr>
                </w:p>
              </w:tc>
              <w:tc>
                <w:tcPr>
                  <w:tcW w:w="1624" w:type="dxa"/>
                  <w:vMerge w:val="restart"/>
                  <w:tcBorders>
                    <w:top w:val="single" w:sz="12" w:space="0" w:color="auto"/>
                  </w:tcBorders>
                </w:tcPr>
                <w:p w14:paraId="3795B408" w14:textId="6F39BD26" w:rsidR="003D5012" w:rsidRPr="00340B64" w:rsidRDefault="003D5012" w:rsidP="00965078">
                  <w:pPr>
                    <w:jc w:val="center"/>
                    <w:rPr>
                      <w:rFonts w:ascii="Times New Roman" w:hAnsi="Times New Roman" w:cs="Times New Roman"/>
                      <w:color w:val="3333FF"/>
                      <w:sz w:val="20"/>
                      <w:szCs w:val="20"/>
                    </w:rPr>
                  </w:pPr>
                  <w:r w:rsidRPr="00965078">
                    <w:rPr>
                      <w:rFonts w:ascii="Times New Roman" w:hAnsi="Times New Roman" w:cs="Times New Roman"/>
                      <w:color w:val="3333FF"/>
                      <w:sz w:val="20"/>
                      <w:szCs w:val="20"/>
                    </w:rPr>
                    <w:t>Individual</w:t>
                  </w:r>
                </w:p>
              </w:tc>
              <w:tc>
                <w:tcPr>
                  <w:tcW w:w="950" w:type="dxa"/>
                  <w:tcBorders>
                    <w:top w:val="single" w:sz="12" w:space="0" w:color="auto"/>
                  </w:tcBorders>
                </w:tcPr>
                <w:p w14:paraId="05285E51" w14:textId="77777777" w:rsidR="003D5012" w:rsidRPr="00340B64" w:rsidRDefault="003D5012" w:rsidP="008D7E37">
                  <w:pPr>
                    <w:jc w:val="center"/>
                    <w:rPr>
                      <w:rFonts w:ascii="Times New Roman" w:hAnsi="Times New Roman" w:cs="Times New Roman"/>
                      <w:color w:val="3333FF"/>
                      <w:sz w:val="20"/>
                      <w:szCs w:val="20"/>
                    </w:rPr>
                  </w:pPr>
                </w:p>
              </w:tc>
              <w:tc>
                <w:tcPr>
                  <w:tcW w:w="0" w:type="auto"/>
                  <w:tcBorders>
                    <w:top w:val="single" w:sz="12" w:space="0" w:color="auto"/>
                  </w:tcBorders>
                </w:tcPr>
                <w:p w14:paraId="78B700DF" w14:textId="77777777" w:rsidR="003D5012" w:rsidRPr="00340B64" w:rsidRDefault="003D5012" w:rsidP="008D7E37">
                  <w:pPr>
                    <w:rPr>
                      <w:rFonts w:ascii="Times New Roman" w:hAnsi="Times New Roman" w:cs="Times New Roman"/>
                      <w:color w:val="3333FF"/>
                      <w:sz w:val="20"/>
                      <w:szCs w:val="20"/>
                    </w:rPr>
                  </w:pPr>
                </w:p>
              </w:tc>
              <w:tc>
                <w:tcPr>
                  <w:tcW w:w="0" w:type="auto"/>
                  <w:tcBorders>
                    <w:top w:val="single" w:sz="12" w:space="0" w:color="auto"/>
                  </w:tcBorders>
                </w:tcPr>
                <w:p w14:paraId="1FA954BD" w14:textId="77777777" w:rsidR="003D5012" w:rsidRPr="00340B64" w:rsidRDefault="003D5012" w:rsidP="008D7E37">
                  <w:pPr>
                    <w:jc w:val="center"/>
                    <w:rPr>
                      <w:rFonts w:ascii="Times New Roman" w:hAnsi="Times New Roman" w:cs="Times New Roman"/>
                      <w:color w:val="3333FF"/>
                      <w:sz w:val="20"/>
                      <w:szCs w:val="20"/>
                    </w:rPr>
                  </w:pPr>
                </w:p>
              </w:tc>
              <w:tc>
                <w:tcPr>
                  <w:tcW w:w="0" w:type="auto"/>
                  <w:tcBorders>
                    <w:top w:val="single" w:sz="12" w:space="0" w:color="auto"/>
                  </w:tcBorders>
                </w:tcPr>
                <w:p w14:paraId="3E249587" w14:textId="77777777" w:rsidR="003D5012" w:rsidRPr="00340B64" w:rsidRDefault="003D5012" w:rsidP="008D7E37">
                  <w:pPr>
                    <w:rPr>
                      <w:rFonts w:ascii="Times New Roman" w:hAnsi="Times New Roman" w:cs="Times New Roman"/>
                      <w:color w:val="3333FF"/>
                      <w:sz w:val="20"/>
                      <w:szCs w:val="20"/>
                    </w:rPr>
                  </w:pPr>
                </w:p>
              </w:tc>
            </w:tr>
            <w:tr w:rsidR="003D5012" w:rsidRPr="00340B64" w14:paraId="789F67AE" w14:textId="77777777" w:rsidTr="003D5012">
              <w:tc>
                <w:tcPr>
                  <w:tcW w:w="1127" w:type="dxa"/>
                </w:tcPr>
                <w:p w14:paraId="0646F407" w14:textId="77777777" w:rsidR="003D5012" w:rsidRPr="00340B64" w:rsidRDefault="003D5012" w:rsidP="008D7E37">
                  <w:pPr>
                    <w:rPr>
                      <w:rFonts w:ascii="Times New Roman" w:hAnsi="Times New Roman" w:cs="Times New Roman"/>
                      <w:color w:val="3333FF"/>
                      <w:sz w:val="20"/>
                      <w:szCs w:val="20"/>
                    </w:rPr>
                  </w:pPr>
                </w:p>
              </w:tc>
              <w:tc>
                <w:tcPr>
                  <w:tcW w:w="1439" w:type="dxa"/>
                </w:tcPr>
                <w:p w14:paraId="6B0C6F1B" w14:textId="77777777" w:rsidR="003D5012" w:rsidRPr="00340B64" w:rsidRDefault="003D5012" w:rsidP="008D7E37">
                  <w:pPr>
                    <w:rPr>
                      <w:rFonts w:ascii="Times New Roman" w:hAnsi="Times New Roman" w:cs="Times New Roman"/>
                      <w:color w:val="3333FF"/>
                      <w:sz w:val="20"/>
                      <w:szCs w:val="20"/>
                    </w:rPr>
                  </w:pPr>
                </w:p>
              </w:tc>
              <w:tc>
                <w:tcPr>
                  <w:tcW w:w="2119" w:type="dxa"/>
                </w:tcPr>
                <w:p w14:paraId="570F5259" w14:textId="77777777" w:rsidR="003D5012" w:rsidRPr="00340B64" w:rsidRDefault="003D5012" w:rsidP="008D7E37">
                  <w:pPr>
                    <w:rPr>
                      <w:rFonts w:ascii="Times New Roman" w:hAnsi="Times New Roman" w:cs="Times New Roman"/>
                      <w:color w:val="3333FF"/>
                      <w:sz w:val="20"/>
                      <w:szCs w:val="20"/>
                    </w:rPr>
                  </w:pPr>
                </w:p>
              </w:tc>
              <w:tc>
                <w:tcPr>
                  <w:tcW w:w="1624" w:type="dxa"/>
                  <w:vMerge/>
                </w:tcPr>
                <w:p w14:paraId="01D6FDC6" w14:textId="77777777" w:rsidR="003D5012" w:rsidRPr="00340B64" w:rsidRDefault="003D5012" w:rsidP="008D7E37">
                  <w:pPr>
                    <w:rPr>
                      <w:rFonts w:ascii="Times New Roman" w:hAnsi="Times New Roman" w:cs="Times New Roman"/>
                      <w:color w:val="3333FF"/>
                      <w:sz w:val="20"/>
                      <w:szCs w:val="20"/>
                    </w:rPr>
                  </w:pPr>
                </w:p>
              </w:tc>
              <w:tc>
                <w:tcPr>
                  <w:tcW w:w="950" w:type="dxa"/>
                </w:tcPr>
                <w:p w14:paraId="2FD23573" w14:textId="77777777" w:rsidR="003D5012" w:rsidRPr="00340B64" w:rsidRDefault="003D5012" w:rsidP="008D7E37">
                  <w:pPr>
                    <w:jc w:val="center"/>
                    <w:rPr>
                      <w:rFonts w:ascii="Times New Roman" w:hAnsi="Times New Roman" w:cs="Times New Roman"/>
                      <w:color w:val="3333FF"/>
                      <w:sz w:val="20"/>
                      <w:szCs w:val="20"/>
                    </w:rPr>
                  </w:pPr>
                </w:p>
              </w:tc>
              <w:tc>
                <w:tcPr>
                  <w:tcW w:w="0" w:type="auto"/>
                </w:tcPr>
                <w:p w14:paraId="2E59502D" w14:textId="77777777" w:rsidR="003D5012" w:rsidRPr="00340B64" w:rsidRDefault="003D5012" w:rsidP="008D7E37">
                  <w:pPr>
                    <w:rPr>
                      <w:rFonts w:ascii="Times New Roman" w:hAnsi="Times New Roman" w:cs="Times New Roman"/>
                      <w:color w:val="3333FF"/>
                      <w:sz w:val="20"/>
                      <w:szCs w:val="20"/>
                    </w:rPr>
                  </w:pPr>
                </w:p>
              </w:tc>
              <w:tc>
                <w:tcPr>
                  <w:tcW w:w="0" w:type="auto"/>
                </w:tcPr>
                <w:p w14:paraId="33659F32" w14:textId="77777777" w:rsidR="003D5012" w:rsidRPr="00340B64" w:rsidRDefault="003D5012" w:rsidP="008D7E37">
                  <w:pPr>
                    <w:jc w:val="center"/>
                    <w:rPr>
                      <w:rFonts w:ascii="Times New Roman" w:hAnsi="Times New Roman" w:cs="Times New Roman"/>
                      <w:color w:val="3333FF"/>
                      <w:sz w:val="20"/>
                      <w:szCs w:val="20"/>
                    </w:rPr>
                  </w:pPr>
                </w:p>
              </w:tc>
              <w:tc>
                <w:tcPr>
                  <w:tcW w:w="0" w:type="auto"/>
                </w:tcPr>
                <w:p w14:paraId="5C991AA1" w14:textId="77777777" w:rsidR="003D5012" w:rsidRPr="00340B64" w:rsidRDefault="003D5012" w:rsidP="008D7E37">
                  <w:pPr>
                    <w:rPr>
                      <w:rFonts w:ascii="Times New Roman" w:hAnsi="Times New Roman" w:cs="Times New Roman"/>
                      <w:color w:val="3333FF"/>
                      <w:sz w:val="20"/>
                      <w:szCs w:val="20"/>
                    </w:rPr>
                  </w:pPr>
                </w:p>
              </w:tc>
            </w:tr>
          </w:tbl>
          <w:p w14:paraId="45464CA2" w14:textId="6EA9ECE8" w:rsidR="008D7E37" w:rsidRPr="00340B64" w:rsidRDefault="008D7E37" w:rsidP="008E0F28">
            <w:pPr>
              <w:pStyle w:val="TableParagraph"/>
              <w:spacing w:line="242" w:lineRule="auto"/>
              <w:ind w:right="93"/>
              <w:jc w:val="both"/>
              <w:rPr>
                <w:color w:val="3333FF"/>
                <w:sz w:val="24"/>
              </w:rPr>
            </w:pPr>
          </w:p>
          <w:p w14:paraId="1ADE2709" w14:textId="77777777" w:rsidR="00A83C4B" w:rsidRPr="00A83C4B" w:rsidRDefault="00A83C4B" w:rsidP="00A83C4B">
            <w:pPr>
              <w:pStyle w:val="aa"/>
              <w:numPr>
                <w:ilvl w:val="0"/>
                <w:numId w:val="16"/>
              </w:numPr>
              <w:rPr>
                <w:color w:val="3333FF"/>
                <w:sz w:val="24"/>
              </w:rPr>
            </w:pPr>
            <w:r w:rsidRPr="00A83C4B">
              <w:rPr>
                <w:color w:val="3333FF"/>
                <w:sz w:val="24"/>
              </w:rPr>
              <w:t>To propose three (3) upgraded activities to be held on weekends and public holidays, which are suitable for Family Groups.  The proposed interactive activities shall be thematic and more appealing to the Family Groups, comparing to the proposed interactive activities for weekdays.</w:t>
            </w:r>
          </w:p>
          <w:p w14:paraId="01E46446" w14:textId="77777777" w:rsidR="00AF2425" w:rsidRPr="009B7BDB" w:rsidRDefault="00AF2425" w:rsidP="00965078">
            <w:pPr>
              <w:rPr>
                <w:color w:val="3333FF"/>
              </w:rPr>
            </w:pPr>
          </w:p>
          <w:tbl>
            <w:tblPr>
              <w:tblStyle w:val="a7"/>
              <w:tblpPr w:leftFromText="180" w:rightFromText="180" w:vertAnchor="text" w:horzAnchor="margin" w:tblpY="22"/>
              <w:tblOverlap w:val="never"/>
              <w:tblW w:w="0" w:type="auto"/>
              <w:tblLook w:val="04A0" w:firstRow="1" w:lastRow="0" w:firstColumn="1" w:lastColumn="0" w:noHBand="0" w:noVBand="1"/>
            </w:tblPr>
            <w:tblGrid>
              <w:gridCol w:w="1246"/>
              <w:gridCol w:w="1662"/>
              <w:gridCol w:w="2536"/>
              <w:gridCol w:w="865"/>
              <w:gridCol w:w="950"/>
              <w:gridCol w:w="1146"/>
              <w:gridCol w:w="927"/>
              <w:gridCol w:w="927"/>
            </w:tblGrid>
            <w:tr w:rsidR="00AF2425" w:rsidRPr="00340B64" w14:paraId="704D6AB9" w14:textId="77777777" w:rsidTr="00AF2425">
              <w:trPr>
                <w:trHeight w:val="1134"/>
              </w:trPr>
              <w:tc>
                <w:tcPr>
                  <w:tcW w:w="1249" w:type="dxa"/>
                  <w:shd w:val="clear" w:color="auto" w:fill="D9D9D9" w:themeFill="background1" w:themeFillShade="D9"/>
                  <w:vAlign w:val="center"/>
                </w:tcPr>
                <w:p w14:paraId="11281AEA"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Nature</w:t>
                  </w:r>
                </w:p>
              </w:tc>
              <w:tc>
                <w:tcPr>
                  <w:tcW w:w="1668" w:type="dxa"/>
                  <w:shd w:val="clear" w:color="auto" w:fill="D9D9D9" w:themeFill="background1" w:themeFillShade="D9"/>
                  <w:vAlign w:val="center"/>
                </w:tcPr>
                <w:p w14:paraId="4A9D4E16"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Title</w:t>
                  </w:r>
                </w:p>
              </w:tc>
              <w:tc>
                <w:tcPr>
                  <w:tcW w:w="2548" w:type="dxa"/>
                  <w:shd w:val="clear" w:color="auto" w:fill="D9D9D9" w:themeFill="background1" w:themeFillShade="D9"/>
                  <w:vAlign w:val="center"/>
                </w:tcPr>
                <w:p w14:paraId="0FC97BFC"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Brief</w:t>
                  </w:r>
                </w:p>
              </w:tc>
              <w:tc>
                <w:tcPr>
                  <w:tcW w:w="866" w:type="dxa"/>
                  <w:shd w:val="clear" w:color="auto" w:fill="D9D9D9" w:themeFill="background1" w:themeFillShade="D9"/>
                  <w:vAlign w:val="center"/>
                </w:tcPr>
                <w:p w14:paraId="3FA62BCB" w14:textId="5C7C9FE7" w:rsidR="00AF2425" w:rsidRPr="00340B64" w:rsidRDefault="00AF2425" w:rsidP="00AF2425">
                  <w:pPr>
                    <w:jc w:val="center"/>
                    <w:rPr>
                      <w:rFonts w:ascii="Times New Roman" w:hAnsi="Times New Roman" w:cs="Times New Roman"/>
                      <w:color w:val="3333FF"/>
                      <w:sz w:val="20"/>
                      <w:szCs w:val="20"/>
                    </w:rPr>
                  </w:pPr>
                  <w:r>
                    <w:rPr>
                      <w:rFonts w:ascii="Times New Roman" w:hAnsi="Times New Roman" w:cs="Times New Roman" w:hint="eastAsia"/>
                      <w:color w:val="3333FF"/>
                      <w:sz w:val="20"/>
                      <w:szCs w:val="20"/>
                    </w:rPr>
                    <w:t>T</w:t>
                  </w:r>
                  <w:r>
                    <w:rPr>
                      <w:rFonts w:ascii="Times New Roman" w:hAnsi="Times New Roman" w:cs="Times New Roman"/>
                      <w:color w:val="3333FF"/>
                      <w:sz w:val="20"/>
                      <w:szCs w:val="20"/>
                    </w:rPr>
                    <w:t>arget</w:t>
                  </w:r>
                  <w:r w:rsidRPr="00340B64">
                    <w:rPr>
                      <w:rFonts w:ascii="Times New Roman" w:hAnsi="Times New Roman" w:cs="Times New Roman"/>
                      <w:color w:val="3333FF"/>
                      <w:sz w:val="20"/>
                      <w:szCs w:val="20"/>
                    </w:rPr>
                    <w:t xml:space="preserve"> Group</w:t>
                  </w:r>
                </w:p>
              </w:tc>
              <w:tc>
                <w:tcPr>
                  <w:tcW w:w="950" w:type="dxa"/>
                  <w:shd w:val="clear" w:color="auto" w:fill="D9D9D9" w:themeFill="background1" w:themeFillShade="D9"/>
                  <w:vAlign w:val="center"/>
                </w:tcPr>
                <w:p w14:paraId="64EADBE4"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Tutor(s) Required</w:t>
                  </w:r>
                </w:p>
              </w:tc>
              <w:tc>
                <w:tcPr>
                  <w:tcW w:w="1146" w:type="dxa"/>
                  <w:shd w:val="clear" w:color="auto" w:fill="D9D9D9" w:themeFill="background1" w:themeFillShade="D9"/>
                  <w:vAlign w:val="center"/>
                </w:tcPr>
                <w:p w14:paraId="2102AF2B"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Ref. Image</w:t>
                  </w:r>
                </w:p>
              </w:tc>
              <w:tc>
                <w:tcPr>
                  <w:tcW w:w="905" w:type="dxa"/>
                  <w:shd w:val="clear" w:color="auto" w:fill="D9D9D9" w:themeFill="background1" w:themeFillShade="D9"/>
                  <w:vAlign w:val="center"/>
                </w:tcPr>
                <w:p w14:paraId="0E8476B8"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Finished   Product Retain</w:t>
                  </w:r>
                  <w:r>
                    <w:rPr>
                      <w:rFonts w:ascii="Times New Roman" w:hAnsi="Times New Roman" w:cs="Times New Roman"/>
                      <w:color w:val="3333FF"/>
                      <w:sz w:val="20"/>
                      <w:szCs w:val="20"/>
                    </w:rPr>
                    <w:t>ed by Visitors?</w:t>
                  </w:r>
                </w:p>
                <w:p w14:paraId="42668B02" w14:textId="0ACB3C4D" w:rsidR="00AF2425" w:rsidRPr="00340B64" w:rsidRDefault="00AF2425" w:rsidP="00AF2425">
                  <w:pPr>
                    <w:jc w:val="center"/>
                    <w:rPr>
                      <w:rFonts w:ascii="Times New Roman" w:hAnsi="Times New Roman" w:cs="Times New Roman"/>
                      <w:i/>
                      <w:color w:val="3333FF"/>
                      <w:sz w:val="16"/>
                      <w:szCs w:val="16"/>
                    </w:rPr>
                  </w:pPr>
                  <w:r w:rsidRPr="00340B64">
                    <w:rPr>
                      <w:rFonts w:ascii="Times New Roman" w:hAnsi="Times New Roman" w:cs="Times New Roman"/>
                      <w:i/>
                      <w:color w:val="3333FF"/>
                      <w:sz w:val="12"/>
                      <w:szCs w:val="16"/>
                    </w:rPr>
                    <w:t>(if applicable)</w:t>
                  </w:r>
                </w:p>
              </w:tc>
              <w:tc>
                <w:tcPr>
                  <w:tcW w:w="927" w:type="dxa"/>
                  <w:shd w:val="clear" w:color="auto" w:fill="D9D9D9" w:themeFill="background1" w:themeFillShade="D9"/>
                  <w:vAlign w:val="center"/>
                </w:tcPr>
                <w:p w14:paraId="72EFB05A"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 xml:space="preserve">Remarks </w:t>
                  </w:r>
                  <w:r w:rsidRPr="00340B64">
                    <w:rPr>
                      <w:rFonts w:ascii="Times New Roman" w:hAnsi="Times New Roman" w:cs="Times New Roman"/>
                      <w:i/>
                      <w:color w:val="3333FF"/>
                      <w:sz w:val="12"/>
                      <w:szCs w:val="12"/>
                    </w:rPr>
                    <w:t>(if any)</w:t>
                  </w:r>
                </w:p>
              </w:tc>
            </w:tr>
            <w:tr w:rsidR="00AF2425" w:rsidRPr="00340B64" w14:paraId="660C9841" w14:textId="77777777" w:rsidTr="00AF2425">
              <w:tc>
                <w:tcPr>
                  <w:tcW w:w="1249" w:type="dxa"/>
                  <w:tcBorders>
                    <w:bottom w:val="single" w:sz="12" w:space="0" w:color="auto"/>
                  </w:tcBorders>
                  <w:vAlign w:val="center"/>
                </w:tcPr>
                <w:p w14:paraId="65042920"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lang w:eastAsia="zh-HK"/>
                    </w:rPr>
                    <w:t xml:space="preserve">STEM </w:t>
                  </w:r>
                  <w:r w:rsidRPr="00340B64">
                    <w:rPr>
                      <w:rFonts w:ascii="Times New Roman" w:hAnsi="Times New Roman" w:cs="Times New Roman"/>
                      <w:i/>
                      <w:color w:val="FF0000"/>
                      <w:sz w:val="16"/>
                      <w:szCs w:val="20"/>
                    </w:rPr>
                    <w:t>(Example)</w:t>
                  </w:r>
                </w:p>
              </w:tc>
              <w:tc>
                <w:tcPr>
                  <w:tcW w:w="1668" w:type="dxa"/>
                  <w:tcBorders>
                    <w:bottom w:val="single" w:sz="12" w:space="0" w:color="auto"/>
                  </w:tcBorders>
                  <w:vAlign w:val="center"/>
                </w:tcPr>
                <w:p w14:paraId="6BAA9C72"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Solar Powered Remote Control Car Workshop</w:t>
                  </w:r>
                </w:p>
              </w:tc>
              <w:tc>
                <w:tcPr>
                  <w:tcW w:w="2548" w:type="dxa"/>
                  <w:tcBorders>
                    <w:bottom w:val="single" w:sz="12" w:space="0" w:color="auto"/>
                  </w:tcBorders>
                  <w:vAlign w:val="center"/>
                </w:tcPr>
                <w:p w14:paraId="0B40A9DE"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Learning renewable energy and energy conservation by producing the solar toy car</w:t>
                  </w:r>
                </w:p>
              </w:tc>
              <w:tc>
                <w:tcPr>
                  <w:tcW w:w="866" w:type="dxa"/>
                  <w:tcBorders>
                    <w:bottom w:val="single" w:sz="12" w:space="0" w:color="auto"/>
                  </w:tcBorders>
                  <w:vAlign w:val="center"/>
                </w:tcPr>
                <w:p w14:paraId="4AC16537" w14:textId="0A21B722" w:rsidR="00AF2425" w:rsidRPr="00340B64" w:rsidRDefault="00AF2425" w:rsidP="00AF2425">
                  <w:pPr>
                    <w:jc w:val="center"/>
                    <w:rPr>
                      <w:rFonts w:ascii="Times New Roman" w:hAnsi="Times New Roman" w:cs="Times New Roman"/>
                      <w:color w:val="3333FF"/>
                      <w:sz w:val="20"/>
                      <w:szCs w:val="20"/>
                    </w:rPr>
                  </w:pPr>
                  <w:r w:rsidRPr="003D5012">
                    <w:rPr>
                      <w:rFonts w:ascii="Times New Roman" w:hAnsi="Times New Roman" w:cs="Times New Roman"/>
                      <w:color w:val="3333FF"/>
                      <w:sz w:val="20"/>
                      <w:szCs w:val="20"/>
                    </w:rPr>
                    <w:t>Family Groups</w:t>
                  </w:r>
                </w:p>
              </w:tc>
              <w:tc>
                <w:tcPr>
                  <w:tcW w:w="950" w:type="dxa"/>
                  <w:tcBorders>
                    <w:bottom w:val="single" w:sz="12" w:space="0" w:color="auto"/>
                  </w:tcBorders>
                  <w:vAlign w:val="center"/>
                </w:tcPr>
                <w:p w14:paraId="7854D854"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2</w:t>
                  </w:r>
                </w:p>
              </w:tc>
              <w:tc>
                <w:tcPr>
                  <w:tcW w:w="1146" w:type="dxa"/>
                  <w:tcBorders>
                    <w:bottom w:val="single" w:sz="12" w:space="0" w:color="auto"/>
                  </w:tcBorders>
                  <w:vAlign w:val="center"/>
                </w:tcPr>
                <w:p w14:paraId="69FBF730"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noProof/>
                      <w:color w:val="3333FF"/>
                    </w:rPr>
                    <w:drawing>
                      <wp:inline distT="0" distB="0" distL="0" distR="0" wp14:anchorId="0AF90A68" wp14:editId="0F10E378">
                        <wp:extent cx="590550" cy="588645"/>
                        <wp:effectExtent l="0" t="0" r="0" b="190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0550" cy="588645"/>
                                </a:xfrm>
                                <a:prstGeom prst="rect">
                                  <a:avLst/>
                                </a:prstGeom>
                              </pic:spPr>
                            </pic:pic>
                          </a:graphicData>
                        </a:graphic>
                      </wp:inline>
                    </w:drawing>
                  </w:r>
                </w:p>
              </w:tc>
              <w:tc>
                <w:tcPr>
                  <w:tcW w:w="905" w:type="dxa"/>
                  <w:tcBorders>
                    <w:bottom w:val="single" w:sz="12" w:space="0" w:color="auto"/>
                  </w:tcBorders>
                  <w:vAlign w:val="center"/>
                </w:tcPr>
                <w:p w14:paraId="0246E334"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Yes</w:t>
                  </w:r>
                </w:p>
              </w:tc>
              <w:tc>
                <w:tcPr>
                  <w:tcW w:w="927" w:type="dxa"/>
                  <w:tcBorders>
                    <w:bottom w:val="single" w:sz="12" w:space="0" w:color="auto"/>
                  </w:tcBorders>
                  <w:vAlign w:val="center"/>
                </w:tcPr>
                <w:p w14:paraId="7486F18B"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1:1 parent:</w:t>
                  </w:r>
                </w:p>
                <w:p w14:paraId="77ED4F6A"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kid ratio</w:t>
                  </w:r>
                </w:p>
              </w:tc>
            </w:tr>
            <w:tr w:rsidR="00AF2425" w:rsidRPr="00340B64" w14:paraId="21493B3F" w14:textId="77777777" w:rsidTr="00901101">
              <w:tc>
                <w:tcPr>
                  <w:tcW w:w="1249" w:type="dxa"/>
                  <w:tcBorders>
                    <w:top w:val="single" w:sz="12" w:space="0" w:color="auto"/>
                  </w:tcBorders>
                </w:tcPr>
                <w:p w14:paraId="0C39F478" w14:textId="77777777" w:rsidR="00AF2425" w:rsidRPr="00340B64" w:rsidRDefault="00AF2425" w:rsidP="00AF2425">
                  <w:pPr>
                    <w:rPr>
                      <w:rFonts w:ascii="Times New Roman" w:hAnsi="Times New Roman" w:cs="Times New Roman"/>
                      <w:color w:val="3333FF"/>
                      <w:sz w:val="20"/>
                      <w:szCs w:val="20"/>
                    </w:rPr>
                  </w:pPr>
                </w:p>
              </w:tc>
              <w:tc>
                <w:tcPr>
                  <w:tcW w:w="1668" w:type="dxa"/>
                  <w:tcBorders>
                    <w:top w:val="single" w:sz="12" w:space="0" w:color="auto"/>
                  </w:tcBorders>
                </w:tcPr>
                <w:p w14:paraId="266466ED" w14:textId="77777777" w:rsidR="00AF2425" w:rsidRPr="00340B64" w:rsidRDefault="00AF2425" w:rsidP="00AF2425">
                  <w:pPr>
                    <w:rPr>
                      <w:rFonts w:ascii="Times New Roman" w:hAnsi="Times New Roman" w:cs="Times New Roman"/>
                      <w:color w:val="3333FF"/>
                      <w:sz w:val="20"/>
                      <w:szCs w:val="20"/>
                    </w:rPr>
                  </w:pPr>
                </w:p>
              </w:tc>
              <w:tc>
                <w:tcPr>
                  <w:tcW w:w="2548" w:type="dxa"/>
                  <w:tcBorders>
                    <w:top w:val="single" w:sz="12" w:space="0" w:color="auto"/>
                    <w:bottom w:val="single" w:sz="4" w:space="0" w:color="auto"/>
                  </w:tcBorders>
                </w:tcPr>
                <w:p w14:paraId="74CD68F0" w14:textId="77777777" w:rsidR="00AF2425" w:rsidRPr="00340B64" w:rsidRDefault="00AF2425" w:rsidP="00AF2425">
                  <w:pPr>
                    <w:rPr>
                      <w:rFonts w:ascii="Times New Roman" w:hAnsi="Times New Roman" w:cs="Times New Roman"/>
                      <w:color w:val="3333FF"/>
                      <w:sz w:val="20"/>
                      <w:szCs w:val="20"/>
                    </w:rPr>
                  </w:pPr>
                </w:p>
              </w:tc>
              <w:tc>
                <w:tcPr>
                  <w:tcW w:w="866" w:type="dxa"/>
                  <w:vMerge w:val="restart"/>
                  <w:tcBorders>
                    <w:top w:val="single" w:sz="12" w:space="0" w:color="auto"/>
                  </w:tcBorders>
                  <w:vAlign w:val="center"/>
                </w:tcPr>
                <w:p w14:paraId="073FAD09" w14:textId="536E0F92" w:rsidR="00AF2425" w:rsidRPr="00340B64" w:rsidRDefault="00AF2425" w:rsidP="00AF2425">
                  <w:pPr>
                    <w:jc w:val="center"/>
                    <w:rPr>
                      <w:rFonts w:ascii="Times New Roman" w:hAnsi="Times New Roman" w:cs="Times New Roman"/>
                      <w:color w:val="3333FF"/>
                      <w:sz w:val="20"/>
                      <w:szCs w:val="20"/>
                      <w:lang w:eastAsia="zh-HK"/>
                    </w:rPr>
                  </w:pPr>
                  <w:r w:rsidRPr="003D5012">
                    <w:rPr>
                      <w:rFonts w:ascii="Times New Roman" w:hAnsi="Times New Roman" w:cs="Times New Roman"/>
                      <w:color w:val="3333FF"/>
                      <w:sz w:val="20"/>
                      <w:szCs w:val="20"/>
                    </w:rPr>
                    <w:t>Family Groups</w:t>
                  </w:r>
                </w:p>
              </w:tc>
              <w:tc>
                <w:tcPr>
                  <w:tcW w:w="950" w:type="dxa"/>
                  <w:tcBorders>
                    <w:top w:val="single" w:sz="12" w:space="0" w:color="auto"/>
                  </w:tcBorders>
                </w:tcPr>
                <w:p w14:paraId="30DDF0D6" w14:textId="77777777" w:rsidR="00AF2425" w:rsidRPr="00340B64" w:rsidRDefault="00AF2425" w:rsidP="00AF2425">
                  <w:pPr>
                    <w:jc w:val="center"/>
                    <w:rPr>
                      <w:rFonts w:ascii="Times New Roman" w:hAnsi="Times New Roman" w:cs="Times New Roman"/>
                      <w:color w:val="3333FF"/>
                      <w:sz w:val="20"/>
                      <w:szCs w:val="20"/>
                    </w:rPr>
                  </w:pPr>
                </w:p>
              </w:tc>
              <w:tc>
                <w:tcPr>
                  <w:tcW w:w="1146" w:type="dxa"/>
                  <w:tcBorders>
                    <w:top w:val="single" w:sz="12" w:space="0" w:color="auto"/>
                  </w:tcBorders>
                </w:tcPr>
                <w:p w14:paraId="4D6D0EEB" w14:textId="77777777" w:rsidR="00AF2425" w:rsidRPr="00340B64" w:rsidRDefault="00AF2425" w:rsidP="00AF2425">
                  <w:pPr>
                    <w:rPr>
                      <w:rFonts w:ascii="Times New Roman" w:hAnsi="Times New Roman" w:cs="Times New Roman"/>
                      <w:color w:val="3333FF"/>
                      <w:sz w:val="20"/>
                      <w:szCs w:val="20"/>
                    </w:rPr>
                  </w:pPr>
                </w:p>
              </w:tc>
              <w:tc>
                <w:tcPr>
                  <w:tcW w:w="905" w:type="dxa"/>
                  <w:tcBorders>
                    <w:top w:val="single" w:sz="12" w:space="0" w:color="auto"/>
                  </w:tcBorders>
                </w:tcPr>
                <w:p w14:paraId="6BE22AA8" w14:textId="77777777" w:rsidR="00AF2425" w:rsidRPr="00340B64" w:rsidRDefault="00AF2425" w:rsidP="00AF2425">
                  <w:pPr>
                    <w:jc w:val="center"/>
                    <w:rPr>
                      <w:rFonts w:ascii="Times New Roman" w:hAnsi="Times New Roman" w:cs="Times New Roman"/>
                      <w:color w:val="3333FF"/>
                      <w:sz w:val="20"/>
                      <w:szCs w:val="20"/>
                    </w:rPr>
                  </w:pPr>
                </w:p>
              </w:tc>
              <w:tc>
                <w:tcPr>
                  <w:tcW w:w="927" w:type="dxa"/>
                  <w:tcBorders>
                    <w:top w:val="single" w:sz="12" w:space="0" w:color="auto"/>
                  </w:tcBorders>
                </w:tcPr>
                <w:p w14:paraId="5E8B4E57" w14:textId="77777777" w:rsidR="00AF2425" w:rsidRPr="00340B64" w:rsidRDefault="00AF2425" w:rsidP="00AF2425">
                  <w:pPr>
                    <w:rPr>
                      <w:rFonts w:ascii="Times New Roman" w:hAnsi="Times New Roman" w:cs="Times New Roman"/>
                      <w:color w:val="3333FF"/>
                      <w:sz w:val="20"/>
                      <w:szCs w:val="20"/>
                    </w:rPr>
                  </w:pPr>
                </w:p>
              </w:tc>
            </w:tr>
            <w:tr w:rsidR="00AF2425" w:rsidRPr="00340B64" w14:paraId="3B94DD28" w14:textId="77777777" w:rsidTr="00901101">
              <w:tc>
                <w:tcPr>
                  <w:tcW w:w="1249" w:type="dxa"/>
                  <w:tcBorders>
                    <w:top w:val="single" w:sz="4" w:space="0" w:color="auto"/>
                    <w:bottom w:val="single" w:sz="4" w:space="0" w:color="auto"/>
                  </w:tcBorders>
                </w:tcPr>
                <w:p w14:paraId="117298FC" w14:textId="77777777" w:rsidR="00AF2425" w:rsidRPr="00340B64" w:rsidRDefault="00AF2425" w:rsidP="00AF2425">
                  <w:pPr>
                    <w:rPr>
                      <w:rFonts w:ascii="Times New Roman" w:hAnsi="Times New Roman" w:cs="Times New Roman"/>
                      <w:color w:val="3333FF"/>
                      <w:sz w:val="20"/>
                      <w:szCs w:val="20"/>
                    </w:rPr>
                  </w:pPr>
                </w:p>
              </w:tc>
              <w:tc>
                <w:tcPr>
                  <w:tcW w:w="1668" w:type="dxa"/>
                  <w:tcBorders>
                    <w:top w:val="single" w:sz="4" w:space="0" w:color="auto"/>
                    <w:bottom w:val="single" w:sz="4" w:space="0" w:color="auto"/>
                  </w:tcBorders>
                </w:tcPr>
                <w:p w14:paraId="7463BEC1" w14:textId="77777777" w:rsidR="00AF2425" w:rsidRPr="00340B64" w:rsidRDefault="00AF2425" w:rsidP="00AF2425">
                  <w:pPr>
                    <w:rPr>
                      <w:rFonts w:ascii="Times New Roman" w:hAnsi="Times New Roman" w:cs="Times New Roman"/>
                      <w:color w:val="3333FF"/>
                      <w:sz w:val="20"/>
                      <w:szCs w:val="20"/>
                    </w:rPr>
                  </w:pPr>
                </w:p>
              </w:tc>
              <w:tc>
                <w:tcPr>
                  <w:tcW w:w="2548" w:type="dxa"/>
                  <w:tcBorders>
                    <w:top w:val="single" w:sz="4" w:space="0" w:color="auto"/>
                    <w:bottom w:val="single" w:sz="4" w:space="0" w:color="auto"/>
                  </w:tcBorders>
                </w:tcPr>
                <w:p w14:paraId="3199EFB2" w14:textId="77777777" w:rsidR="00AF2425" w:rsidRPr="00340B64" w:rsidRDefault="00AF2425" w:rsidP="00AF2425">
                  <w:pPr>
                    <w:rPr>
                      <w:rFonts w:ascii="Times New Roman" w:hAnsi="Times New Roman" w:cs="Times New Roman"/>
                      <w:color w:val="3333FF"/>
                      <w:sz w:val="20"/>
                      <w:szCs w:val="20"/>
                    </w:rPr>
                  </w:pPr>
                </w:p>
              </w:tc>
              <w:tc>
                <w:tcPr>
                  <w:tcW w:w="866" w:type="dxa"/>
                  <w:vMerge/>
                  <w:vAlign w:val="center"/>
                </w:tcPr>
                <w:p w14:paraId="798D439F" w14:textId="77777777" w:rsidR="00AF2425" w:rsidRPr="00340B64" w:rsidRDefault="00AF2425" w:rsidP="00AF2425">
                  <w:pPr>
                    <w:jc w:val="center"/>
                    <w:rPr>
                      <w:rFonts w:ascii="Times New Roman" w:hAnsi="Times New Roman" w:cs="Times New Roman"/>
                      <w:color w:val="3333FF"/>
                      <w:sz w:val="20"/>
                      <w:szCs w:val="20"/>
                    </w:rPr>
                  </w:pPr>
                </w:p>
              </w:tc>
              <w:tc>
                <w:tcPr>
                  <w:tcW w:w="950" w:type="dxa"/>
                  <w:tcBorders>
                    <w:top w:val="single" w:sz="4" w:space="0" w:color="auto"/>
                    <w:bottom w:val="single" w:sz="4" w:space="0" w:color="auto"/>
                  </w:tcBorders>
                </w:tcPr>
                <w:p w14:paraId="3B68214D" w14:textId="77777777" w:rsidR="00AF2425" w:rsidRPr="00340B64" w:rsidRDefault="00AF2425" w:rsidP="00AF2425">
                  <w:pPr>
                    <w:jc w:val="center"/>
                    <w:rPr>
                      <w:rFonts w:ascii="Times New Roman" w:hAnsi="Times New Roman" w:cs="Times New Roman"/>
                      <w:color w:val="3333FF"/>
                      <w:sz w:val="20"/>
                      <w:szCs w:val="20"/>
                    </w:rPr>
                  </w:pPr>
                </w:p>
              </w:tc>
              <w:tc>
                <w:tcPr>
                  <w:tcW w:w="1146" w:type="dxa"/>
                  <w:tcBorders>
                    <w:top w:val="single" w:sz="4" w:space="0" w:color="auto"/>
                    <w:bottom w:val="single" w:sz="4" w:space="0" w:color="auto"/>
                  </w:tcBorders>
                </w:tcPr>
                <w:p w14:paraId="24D2483D" w14:textId="77777777" w:rsidR="00AF2425" w:rsidRPr="00340B64" w:rsidRDefault="00AF2425" w:rsidP="00AF2425">
                  <w:pPr>
                    <w:rPr>
                      <w:rFonts w:ascii="Times New Roman" w:hAnsi="Times New Roman" w:cs="Times New Roman"/>
                      <w:color w:val="3333FF"/>
                      <w:sz w:val="20"/>
                      <w:szCs w:val="20"/>
                    </w:rPr>
                  </w:pPr>
                </w:p>
              </w:tc>
              <w:tc>
                <w:tcPr>
                  <w:tcW w:w="905" w:type="dxa"/>
                  <w:tcBorders>
                    <w:top w:val="single" w:sz="4" w:space="0" w:color="auto"/>
                    <w:bottom w:val="single" w:sz="4" w:space="0" w:color="auto"/>
                  </w:tcBorders>
                </w:tcPr>
                <w:p w14:paraId="322A07A8" w14:textId="77777777" w:rsidR="00AF2425" w:rsidRPr="00340B64" w:rsidRDefault="00AF2425" w:rsidP="00AF2425">
                  <w:pPr>
                    <w:jc w:val="center"/>
                    <w:rPr>
                      <w:rFonts w:ascii="Times New Roman" w:hAnsi="Times New Roman" w:cs="Times New Roman"/>
                      <w:color w:val="3333FF"/>
                      <w:sz w:val="20"/>
                      <w:szCs w:val="20"/>
                    </w:rPr>
                  </w:pPr>
                </w:p>
              </w:tc>
              <w:tc>
                <w:tcPr>
                  <w:tcW w:w="927" w:type="dxa"/>
                  <w:tcBorders>
                    <w:top w:val="single" w:sz="4" w:space="0" w:color="auto"/>
                    <w:bottom w:val="single" w:sz="4" w:space="0" w:color="auto"/>
                  </w:tcBorders>
                </w:tcPr>
                <w:p w14:paraId="1174740D" w14:textId="77777777" w:rsidR="00AF2425" w:rsidRPr="00340B64" w:rsidRDefault="00AF2425" w:rsidP="00AF2425">
                  <w:pPr>
                    <w:rPr>
                      <w:rFonts w:ascii="Times New Roman" w:hAnsi="Times New Roman" w:cs="Times New Roman"/>
                      <w:color w:val="3333FF"/>
                      <w:sz w:val="20"/>
                      <w:szCs w:val="20"/>
                    </w:rPr>
                  </w:pPr>
                </w:p>
              </w:tc>
            </w:tr>
            <w:tr w:rsidR="00AF2425" w:rsidRPr="00340B64" w14:paraId="54623F17" w14:textId="77777777" w:rsidTr="00901101">
              <w:tc>
                <w:tcPr>
                  <w:tcW w:w="1249" w:type="dxa"/>
                  <w:tcBorders>
                    <w:top w:val="single" w:sz="4" w:space="0" w:color="auto"/>
                    <w:bottom w:val="single" w:sz="4" w:space="0" w:color="auto"/>
                  </w:tcBorders>
                </w:tcPr>
                <w:p w14:paraId="56FCBFB0" w14:textId="7481AA0A" w:rsidR="00AF2425" w:rsidRPr="00340B64" w:rsidRDefault="00AF2425" w:rsidP="00AF2425">
                  <w:pPr>
                    <w:rPr>
                      <w:rFonts w:ascii="Times New Roman" w:hAnsi="Times New Roman" w:cs="Times New Roman"/>
                      <w:color w:val="3333FF"/>
                      <w:sz w:val="20"/>
                      <w:szCs w:val="20"/>
                    </w:rPr>
                  </w:pPr>
                </w:p>
              </w:tc>
              <w:tc>
                <w:tcPr>
                  <w:tcW w:w="1668" w:type="dxa"/>
                  <w:tcBorders>
                    <w:top w:val="single" w:sz="4" w:space="0" w:color="auto"/>
                    <w:bottom w:val="single" w:sz="4" w:space="0" w:color="auto"/>
                  </w:tcBorders>
                </w:tcPr>
                <w:p w14:paraId="3952B98D" w14:textId="77777777" w:rsidR="00AF2425" w:rsidRPr="00340B64" w:rsidRDefault="00AF2425" w:rsidP="00AF2425">
                  <w:pPr>
                    <w:rPr>
                      <w:rFonts w:ascii="Times New Roman" w:hAnsi="Times New Roman" w:cs="Times New Roman"/>
                      <w:color w:val="3333FF"/>
                      <w:sz w:val="20"/>
                      <w:szCs w:val="20"/>
                    </w:rPr>
                  </w:pPr>
                </w:p>
              </w:tc>
              <w:tc>
                <w:tcPr>
                  <w:tcW w:w="2548" w:type="dxa"/>
                  <w:tcBorders>
                    <w:top w:val="single" w:sz="4" w:space="0" w:color="auto"/>
                    <w:bottom w:val="single" w:sz="4" w:space="0" w:color="auto"/>
                  </w:tcBorders>
                </w:tcPr>
                <w:p w14:paraId="35A51E4E" w14:textId="77777777" w:rsidR="00AF2425" w:rsidRPr="00340B64" w:rsidRDefault="00AF2425" w:rsidP="00AF2425">
                  <w:pPr>
                    <w:rPr>
                      <w:rFonts w:ascii="Times New Roman" w:hAnsi="Times New Roman" w:cs="Times New Roman"/>
                      <w:color w:val="3333FF"/>
                      <w:sz w:val="20"/>
                      <w:szCs w:val="20"/>
                    </w:rPr>
                  </w:pPr>
                </w:p>
              </w:tc>
              <w:tc>
                <w:tcPr>
                  <w:tcW w:w="866" w:type="dxa"/>
                  <w:vMerge/>
                  <w:tcBorders>
                    <w:bottom w:val="single" w:sz="4" w:space="0" w:color="auto"/>
                  </w:tcBorders>
                  <w:vAlign w:val="center"/>
                </w:tcPr>
                <w:p w14:paraId="1A886623" w14:textId="77777777" w:rsidR="00AF2425" w:rsidRPr="00340B64" w:rsidRDefault="00AF2425" w:rsidP="00AF2425">
                  <w:pPr>
                    <w:jc w:val="center"/>
                    <w:rPr>
                      <w:rFonts w:ascii="Times New Roman" w:hAnsi="Times New Roman" w:cs="Times New Roman"/>
                      <w:color w:val="3333FF"/>
                      <w:sz w:val="20"/>
                      <w:szCs w:val="20"/>
                    </w:rPr>
                  </w:pPr>
                </w:p>
              </w:tc>
              <w:tc>
                <w:tcPr>
                  <w:tcW w:w="950" w:type="dxa"/>
                  <w:tcBorders>
                    <w:top w:val="single" w:sz="4" w:space="0" w:color="auto"/>
                    <w:bottom w:val="single" w:sz="4" w:space="0" w:color="auto"/>
                  </w:tcBorders>
                </w:tcPr>
                <w:p w14:paraId="7DC31159" w14:textId="77777777" w:rsidR="00AF2425" w:rsidRPr="00340B64" w:rsidRDefault="00AF2425" w:rsidP="00AF2425">
                  <w:pPr>
                    <w:jc w:val="center"/>
                    <w:rPr>
                      <w:rFonts w:ascii="Times New Roman" w:hAnsi="Times New Roman" w:cs="Times New Roman"/>
                      <w:color w:val="3333FF"/>
                      <w:sz w:val="20"/>
                      <w:szCs w:val="20"/>
                    </w:rPr>
                  </w:pPr>
                </w:p>
              </w:tc>
              <w:tc>
                <w:tcPr>
                  <w:tcW w:w="1146" w:type="dxa"/>
                  <w:tcBorders>
                    <w:top w:val="single" w:sz="4" w:space="0" w:color="auto"/>
                    <w:bottom w:val="single" w:sz="4" w:space="0" w:color="auto"/>
                  </w:tcBorders>
                </w:tcPr>
                <w:p w14:paraId="3F7D6BDB" w14:textId="77777777" w:rsidR="00AF2425" w:rsidRPr="00340B64" w:rsidRDefault="00AF2425" w:rsidP="00AF2425">
                  <w:pPr>
                    <w:rPr>
                      <w:rFonts w:ascii="Times New Roman" w:hAnsi="Times New Roman" w:cs="Times New Roman"/>
                      <w:color w:val="3333FF"/>
                      <w:sz w:val="20"/>
                      <w:szCs w:val="20"/>
                    </w:rPr>
                  </w:pPr>
                </w:p>
              </w:tc>
              <w:tc>
                <w:tcPr>
                  <w:tcW w:w="905" w:type="dxa"/>
                  <w:tcBorders>
                    <w:top w:val="single" w:sz="4" w:space="0" w:color="auto"/>
                    <w:bottom w:val="single" w:sz="4" w:space="0" w:color="auto"/>
                  </w:tcBorders>
                </w:tcPr>
                <w:p w14:paraId="499F9962" w14:textId="77777777" w:rsidR="00AF2425" w:rsidRPr="00340B64" w:rsidRDefault="00AF2425" w:rsidP="00AF2425">
                  <w:pPr>
                    <w:jc w:val="center"/>
                    <w:rPr>
                      <w:rFonts w:ascii="Times New Roman" w:hAnsi="Times New Roman" w:cs="Times New Roman"/>
                      <w:color w:val="3333FF"/>
                      <w:sz w:val="20"/>
                      <w:szCs w:val="20"/>
                    </w:rPr>
                  </w:pPr>
                </w:p>
              </w:tc>
              <w:tc>
                <w:tcPr>
                  <w:tcW w:w="927" w:type="dxa"/>
                  <w:tcBorders>
                    <w:top w:val="single" w:sz="4" w:space="0" w:color="auto"/>
                    <w:bottom w:val="single" w:sz="4" w:space="0" w:color="auto"/>
                  </w:tcBorders>
                </w:tcPr>
                <w:p w14:paraId="0ACC22DD" w14:textId="77777777" w:rsidR="00AF2425" w:rsidRPr="00340B64" w:rsidRDefault="00AF2425" w:rsidP="00AF2425">
                  <w:pPr>
                    <w:rPr>
                      <w:rFonts w:ascii="Times New Roman" w:hAnsi="Times New Roman" w:cs="Times New Roman"/>
                      <w:color w:val="3333FF"/>
                      <w:sz w:val="20"/>
                      <w:szCs w:val="20"/>
                    </w:rPr>
                  </w:pPr>
                </w:p>
              </w:tc>
            </w:tr>
          </w:tbl>
          <w:p w14:paraId="62A7C7E9" w14:textId="552FC37E" w:rsidR="00AF2425" w:rsidRDefault="00AF2425" w:rsidP="00020F26">
            <w:pPr>
              <w:pStyle w:val="TableParagraph"/>
              <w:spacing w:line="242" w:lineRule="auto"/>
              <w:ind w:left="720" w:right="93"/>
              <w:jc w:val="both"/>
              <w:rPr>
                <w:color w:val="3333FF"/>
                <w:sz w:val="24"/>
              </w:rPr>
            </w:pPr>
          </w:p>
          <w:p w14:paraId="246BA499" w14:textId="7F863349" w:rsidR="00A83C4B" w:rsidRDefault="00A83C4B" w:rsidP="00020F26">
            <w:pPr>
              <w:pStyle w:val="TableParagraph"/>
              <w:spacing w:line="242" w:lineRule="auto"/>
              <w:ind w:left="720" w:right="93"/>
              <w:jc w:val="both"/>
              <w:rPr>
                <w:color w:val="3333FF"/>
                <w:sz w:val="24"/>
              </w:rPr>
            </w:pPr>
          </w:p>
          <w:p w14:paraId="5A6A80DD" w14:textId="2C9A7F19" w:rsidR="00A83C4B" w:rsidRDefault="00A83C4B" w:rsidP="00020F26">
            <w:pPr>
              <w:pStyle w:val="TableParagraph"/>
              <w:spacing w:line="242" w:lineRule="auto"/>
              <w:ind w:left="720" w:right="93"/>
              <w:jc w:val="both"/>
              <w:rPr>
                <w:color w:val="3333FF"/>
                <w:sz w:val="24"/>
              </w:rPr>
            </w:pPr>
          </w:p>
          <w:p w14:paraId="3E0AA3DF" w14:textId="37C7B785" w:rsidR="00A83C4B" w:rsidRDefault="00A83C4B" w:rsidP="00020F26">
            <w:pPr>
              <w:pStyle w:val="TableParagraph"/>
              <w:spacing w:line="242" w:lineRule="auto"/>
              <w:ind w:left="720" w:right="93"/>
              <w:jc w:val="both"/>
              <w:rPr>
                <w:color w:val="3333FF"/>
                <w:sz w:val="24"/>
              </w:rPr>
            </w:pPr>
          </w:p>
          <w:p w14:paraId="03D82BC8" w14:textId="080601B6" w:rsidR="00A83C4B" w:rsidRDefault="00A83C4B" w:rsidP="00020F26">
            <w:pPr>
              <w:pStyle w:val="TableParagraph"/>
              <w:spacing w:line="242" w:lineRule="auto"/>
              <w:ind w:left="720" w:right="93"/>
              <w:jc w:val="both"/>
              <w:rPr>
                <w:color w:val="3333FF"/>
                <w:sz w:val="24"/>
              </w:rPr>
            </w:pPr>
          </w:p>
          <w:p w14:paraId="697C4DF9" w14:textId="77777777" w:rsidR="00A83C4B" w:rsidRDefault="00A83C4B" w:rsidP="00020F26">
            <w:pPr>
              <w:pStyle w:val="TableParagraph"/>
              <w:spacing w:line="242" w:lineRule="auto"/>
              <w:ind w:left="720" w:right="93"/>
              <w:jc w:val="both"/>
              <w:rPr>
                <w:color w:val="3333FF"/>
                <w:sz w:val="24"/>
              </w:rPr>
            </w:pPr>
          </w:p>
          <w:p w14:paraId="41409897" w14:textId="536A487F" w:rsidR="00A83C4B" w:rsidRPr="00A83C4B" w:rsidRDefault="00A83C4B" w:rsidP="00A83C4B">
            <w:pPr>
              <w:pStyle w:val="aa"/>
              <w:numPr>
                <w:ilvl w:val="0"/>
                <w:numId w:val="16"/>
              </w:numPr>
              <w:rPr>
                <w:color w:val="3333FF"/>
                <w:sz w:val="24"/>
              </w:rPr>
            </w:pPr>
            <w:r w:rsidRPr="00A83C4B">
              <w:rPr>
                <w:color w:val="3333FF"/>
                <w:sz w:val="24"/>
              </w:rPr>
              <w:lastRenderedPageBreak/>
              <w:t>To propose one (1) feasible post-visit task for each of the following target visitor groups: Primary Schools, Secondary Schools, and Family Groups.  To suggest incentives to encourage visitors to complete the post-visit task and provide details on the task mode and format, as well as how to assess their takeaways from the House visit.</w:t>
            </w:r>
          </w:p>
          <w:p w14:paraId="53B0645A" w14:textId="77777777" w:rsidR="009B7BDB" w:rsidRPr="009B7BDB" w:rsidRDefault="009B7BDB" w:rsidP="00683BCB">
            <w:pPr>
              <w:pStyle w:val="aa"/>
              <w:ind w:left="720" w:firstLine="0"/>
              <w:rPr>
                <w:color w:val="3333FF"/>
                <w:sz w:val="24"/>
              </w:rPr>
            </w:pPr>
          </w:p>
          <w:p w14:paraId="16568F12" w14:textId="77777777" w:rsidR="00AF2425" w:rsidRDefault="00AF2425" w:rsidP="00020F26">
            <w:pPr>
              <w:pStyle w:val="TableParagraph"/>
              <w:spacing w:line="242" w:lineRule="auto"/>
              <w:ind w:left="720" w:right="93"/>
              <w:jc w:val="both"/>
              <w:rPr>
                <w:color w:val="3333FF"/>
                <w:sz w:val="24"/>
              </w:rPr>
            </w:pPr>
          </w:p>
          <w:tbl>
            <w:tblPr>
              <w:tblStyle w:val="a7"/>
              <w:tblpPr w:leftFromText="180" w:rightFromText="180" w:vertAnchor="text" w:horzAnchor="margin" w:tblpY="22"/>
              <w:tblOverlap w:val="never"/>
              <w:tblW w:w="0" w:type="auto"/>
              <w:tblLook w:val="04A0" w:firstRow="1" w:lastRow="0" w:firstColumn="1" w:lastColumn="0" w:noHBand="0" w:noVBand="1"/>
            </w:tblPr>
            <w:tblGrid>
              <w:gridCol w:w="1204"/>
              <w:gridCol w:w="1556"/>
              <w:gridCol w:w="2362"/>
              <w:gridCol w:w="1061"/>
              <w:gridCol w:w="950"/>
              <w:gridCol w:w="1093"/>
              <w:gridCol w:w="1050"/>
              <w:gridCol w:w="983"/>
            </w:tblGrid>
            <w:tr w:rsidR="00DB50EA" w:rsidRPr="00340B64" w14:paraId="4998FAF6" w14:textId="77777777" w:rsidTr="00901101">
              <w:trPr>
                <w:trHeight w:val="1134"/>
              </w:trPr>
              <w:tc>
                <w:tcPr>
                  <w:tcW w:w="1249" w:type="dxa"/>
                  <w:shd w:val="clear" w:color="auto" w:fill="D9D9D9" w:themeFill="background1" w:themeFillShade="D9"/>
                  <w:vAlign w:val="center"/>
                </w:tcPr>
                <w:p w14:paraId="167EFAF3"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Nature</w:t>
                  </w:r>
                </w:p>
              </w:tc>
              <w:tc>
                <w:tcPr>
                  <w:tcW w:w="1668" w:type="dxa"/>
                  <w:shd w:val="clear" w:color="auto" w:fill="D9D9D9" w:themeFill="background1" w:themeFillShade="D9"/>
                  <w:vAlign w:val="center"/>
                </w:tcPr>
                <w:p w14:paraId="206DED6F"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Title</w:t>
                  </w:r>
                </w:p>
              </w:tc>
              <w:tc>
                <w:tcPr>
                  <w:tcW w:w="2548" w:type="dxa"/>
                  <w:shd w:val="clear" w:color="auto" w:fill="D9D9D9" w:themeFill="background1" w:themeFillShade="D9"/>
                  <w:vAlign w:val="center"/>
                </w:tcPr>
                <w:p w14:paraId="343A74CC"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Brief</w:t>
                  </w:r>
                </w:p>
              </w:tc>
              <w:tc>
                <w:tcPr>
                  <w:tcW w:w="866" w:type="dxa"/>
                  <w:shd w:val="clear" w:color="auto" w:fill="D9D9D9" w:themeFill="background1" w:themeFillShade="D9"/>
                  <w:vAlign w:val="center"/>
                </w:tcPr>
                <w:p w14:paraId="419F75CC" w14:textId="5FF8D4E0" w:rsidR="00AF2425" w:rsidRPr="00340B64" w:rsidRDefault="00AF2425" w:rsidP="00AF2425">
                  <w:pPr>
                    <w:jc w:val="center"/>
                    <w:rPr>
                      <w:rFonts w:ascii="Times New Roman" w:hAnsi="Times New Roman" w:cs="Times New Roman"/>
                      <w:color w:val="3333FF"/>
                      <w:sz w:val="20"/>
                      <w:szCs w:val="20"/>
                    </w:rPr>
                  </w:pPr>
                  <w:r>
                    <w:rPr>
                      <w:rFonts w:ascii="Times New Roman" w:hAnsi="Times New Roman" w:cs="Times New Roman" w:hint="eastAsia"/>
                      <w:color w:val="3333FF"/>
                      <w:sz w:val="20"/>
                      <w:szCs w:val="20"/>
                    </w:rPr>
                    <w:t>T</w:t>
                  </w:r>
                  <w:r>
                    <w:rPr>
                      <w:rFonts w:ascii="Times New Roman" w:hAnsi="Times New Roman" w:cs="Times New Roman"/>
                      <w:color w:val="3333FF"/>
                      <w:sz w:val="20"/>
                      <w:szCs w:val="20"/>
                    </w:rPr>
                    <w:t>arget</w:t>
                  </w:r>
                  <w:r w:rsidRPr="00340B64">
                    <w:rPr>
                      <w:rFonts w:ascii="Times New Roman" w:hAnsi="Times New Roman" w:cs="Times New Roman"/>
                      <w:color w:val="3333FF"/>
                      <w:sz w:val="20"/>
                      <w:szCs w:val="20"/>
                    </w:rPr>
                    <w:t xml:space="preserve"> Group</w:t>
                  </w:r>
                </w:p>
              </w:tc>
              <w:tc>
                <w:tcPr>
                  <w:tcW w:w="950" w:type="dxa"/>
                  <w:shd w:val="clear" w:color="auto" w:fill="D9D9D9" w:themeFill="background1" w:themeFillShade="D9"/>
                  <w:vAlign w:val="center"/>
                </w:tcPr>
                <w:p w14:paraId="1D76FC16"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Tutor(s) Required</w:t>
                  </w:r>
                </w:p>
              </w:tc>
              <w:tc>
                <w:tcPr>
                  <w:tcW w:w="1146" w:type="dxa"/>
                  <w:shd w:val="clear" w:color="auto" w:fill="D9D9D9" w:themeFill="background1" w:themeFillShade="D9"/>
                  <w:vAlign w:val="center"/>
                </w:tcPr>
                <w:p w14:paraId="78B19DD2"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Ref. Image</w:t>
                  </w:r>
                </w:p>
              </w:tc>
              <w:tc>
                <w:tcPr>
                  <w:tcW w:w="905" w:type="dxa"/>
                  <w:shd w:val="clear" w:color="auto" w:fill="D9D9D9" w:themeFill="background1" w:themeFillShade="D9"/>
                  <w:vAlign w:val="center"/>
                </w:tcPr>
                <w:p w14:paraId="1D1DFD62" w14:textId="5A1690FE" w:rsidR="00AF2425" w:rsidRPr="00340B64" w:rsidRDefault="00DB50EA" w:rsidP="00AF2425">
                  <w:pPr>
                    <w:jc w:val="center"/>
                    <w:rPr>
                      <w:rFonts w:ascii="Times New Roman" w:hAnsi="Times New Roman" w:cs="Times New Roman"/>
                      <w:i/>
                      <w:color w:val="3333FF"/>
                      <w:sz w:val="16"/>
                      <w:szCs w:val="16"/>
                    </w:rPr>
                  </w:pPr>
                  <w:r>
                    <w:rPr>
                      <w:rFonts w:ascii="Times New Roman" w:hAnsi="Times New Roman" w:cs="Times New Roman"/>
                      <w:color w:val="3333FF"/>
                      <w:sz w:val="20"/>
                      <w:szCs w:val="20"/>
                    </w:rPr>
                    <w:t>Way of Collection</w:t>
                  </w:r>
                </w:p>
              </w:tc>
              <w:tc>
                <w:tcPr>
                  <w:tcW w:w="927" w:type="dxa"/>
                  <w:shd w:val="clear" w:color="auto" w:fill="D9D9D9" w:themeFill="background1" w:themeFillShade="D9"/>
                  <w:vAlign w:val="center"/>
                </w:tcPr>
                <w:p w14:paraId="228E567F" w14:textId="77777777"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color w:val="3333FF"/>
                      <w:sz w:val="20"/>
                      <w:szCs w:val="20"/>
                    </w:rPr>
                    <w:t xml:space="preserve">Remarks </w:t>
                  </w:r>
                  <w:r w:rsidRPr="00340B64">
                    <w:rPr>
                      <w:rFonts w:ascii="Times New Roman" w:hAnsi="Times New Roman" w:cs="Times New Roman"/>
                      <w:i/>
                      <w:color w:val="3333FF"/>
                      <w:sz w:val="12"/>
                      <w:szCs w:val="12"/>
                    </w:rPr>
                    <w:t>(if any)</w:t>
                  </w:r>
                </w:p>
              </w:tc>
            </w:tr>
            <w:tr w:rsidR="00DB50EA" w:rsidRPr="00340B64" w14:paraId="7672458B" w14:textId="77777777" w:rsidTr="00901101">
              <w:tc>
                <w:tcPr>
                  <w:tcW w:w="1249" w:type="dxa"/>
                  <w:tcBorders>
                    <w:bottom w:val="single" w:sz="12" w:space="0" w:color="auto"/>
                  </w:tcBorders>
                  <w:vAlign w:val="center"/>
                </w:tcPr>
                <w:p w14:paraId="23D4CFED" w14:textId="77777777" w:rsidR="00AF2425" w:rsidRDefault="00AF2425" w:rsidP="00AF2425">
                  <w:pPr>
                    <w:jc w:val="center"/>
                    <w:rPr>
                      <w:rFonts w:ascii="Times New Roman" w:hAnsi="Times New Roman" w:cs="Times New Roman"/>
                      <w:color w:val="3333FF"/>
                      <w:sz w:val="20"/>
                      <w:szCs w:val="20"/>
                      <w:lang w:eastAsia="zh-HK"/>
                    </w:rPr>
                  </w:pPr>
                  <w:r>
                    <w:rPr>
                      <w:rFonts w:ascii="Times New Roman" w:hAnsi="Times New Roman" w:cs="Times New Roman"/>
                      <w:color w:val="3333FF"/>
                      <w:sz w:val="20"/>
                      <w:szCs w:val="20"/>
                      <w:lang w:eastAsia="zh-HK"/>
                    </w:rPr>
                    <w:t>Writing</w:t>
                  </w:r>
                </w:p>
                <w:p w14:paraId="0CE08B62" w14:textId="23AFA189" w:rsidR="00AF2425" w:rsidRPr="00340B64" w:rsidRDefault="00AF2425" w:rsidP="00AF2425">
                  <w:pPr>
                    <w:jc w:val="center"/>
                    <w:rPr>
                      <w:rFonts w:ascii="Times New Roman" w:hAnsi="Times New Roman" w:cs="Times New Roman"/>
                      <w:color w:val="3333FF"/>
                      <w:sz w:val="20"/>
                      <w:szCs w:val="20"/>
                    </w:rPr>
                  </w:pPr>
                  <w:r w:rsidRPr="00340B64">
                    <w:rPr>
                      <w:rFonts w:ascii="Times New Roman" w:hAnsi="Times New Roman" w:cs="Times New Roman"/>
                      <w:i/>
                      <w:color w:val="FF0000"/>
                      <w:sz w:val="16"/>
                      <w:szCs w:val="20"/>
                    </w:rPr>
                    <w:t>(Example)</w:t>
                  </w:r>
                </w:p>
              </w:tc>
              <w:tc>
                <w:tcPr>
                  <w:tcW w:w="1668" w:type="dxa"/>
                  <w:tcBorders>
                    <w:bottom w:val="single" w:sz="12" w:space="0" w:color="auto"/>
                  </w:tcBorders>
                  <w:vAlign w:val="center"/>
                </w:tcPr>
                <w:p w14:paraId="1D4FE42E" w14:textId="6AE3008B" w:rsidR="00AF2425" w:rsidRPr="00340B64" w:rsidRDefault="00AF2425" w:rsidP="00AF2425">
                  <w:pPr>
                    <w:jc w:val="center"/>
                    <w:rPr>
                      <w:rFonts w:ascii="Times New Roman" w:hAnsi="Times New Roman" w:cs="Times New Roman"/>
                      <w:color w:val="3333FF"/>
                      <w:sz w:val="20"/>
                      <w:szCs w:val="20"/>
                    </w:rPr>
                  </w:pPr>
                  <w:r>
                    <w:rPr>
                      <w:rFonts w:ascii="Times New Roman" w:hAnsi="Times New Roman" w:cs="Times New Roman"/>
                      <w:color w:val="3333FF"/>
                      <w:sz w:val="20"/>
                      <w:szCs w:val="20"/>
                    </w:rPr>
                    <w:t>Letter to Big Waster</w:t>
                  </w:r>
                </w:p>
              </w:tc>
              <w:tc>
                <w:tcPr>
                  <w:tcW w:w="2548" w:type="dxa"/>
                  <w:tcBorders>
                    <w:bottom w:val="single" w:sz="12" w:space="0" w:color="auto"/>
                  </w:tcBorders>
                  <w:vAlign w:val="center"/>
                </w:tcPr>
                <w:p w14:paraId="1CF16752" w14:textId="6B200E1C" w:rsidR="00AF2425" w:rsidRPr="00340B64" w:rsidRDefault="00AF2425">
                  <w:pPr>
                    <w:jc w:val="center"/>
                    <w:rPr>
                      <w:rFonts w:ascii="Times New Roman" w:hAnsi="Times New Roman" w:cs="Times New Roman"/>
                      <w:color w:val="3333FF"/>
                      <w:sz w:val="20"/>
                      <w:szCs w:val="20"/>
                    </w:rPr>
                  </w:pPr>
                  <w:r>
                    <w:rPr>
                      <w:rFonts w:ascii="Times New Roman" w:hAnsi="Times New Roman" w:cs="Times New Roman"/>
                      <w:color w:val="3333FF"/>
                      <w:sz w:val="20"/>
                      <w:szCs w:val="20"/>
                    </w:rPr>
                    <w:t xml:space="preserve">Having children who have visited the </w:t>
                  </w:r>
                  <w:r w:rsidRPr="00AF2425">
                    <w:rPr>
                      <w:rFonts w:ascii="Times New Roman" w:hAnsi="Times New Roman" w:cs="Times New Roman"/>
                      <w:color w:val="3333FF"/>
                      <w:sz w:val="20"/>
                      <w:szCs w:val="20"/>
                    </w:rPr>
                    <w:t xml:space="preserve">House </w:t>
                  </w:r>
                  <w:r>
                    <w:rPr>
                      <w:rFonts w:ascii="Times New Roman" w:hAnsi="Times New Roman" w:cs="Times New Roman"/>
                      <w:color w:val="3333FF"/>
                      <w:sz w:val="20"/>
                      <w:szCs w:val="20"/>
                    </w:rPr>
                    <w:t xml:space="preserve">to </w:t>
                  </w:r>
                  <w:r w:rsidRPr="00AF2425">
                    <w:rPr>
                      <w:rFonts w:ascii="Times New Roman" w:hAnsi="Times New Roman" w:cs="Times New Roman"/>
                      <w:color w:val="3333FF"/>
                      <w:sz w:val="20"/>
                      <w:szCs w:val="20"/>
                    </w:rPr>
                    <w:t xml:space="preserve">write letters to </w:t>
                  </w:r>
                  <w:r>
                    <w:rPr>
                      <w:rFonts w:ascii="Times New Roman" w:hAnsi="Times New Roman" w:cs="Times New Roman"/>
                      <w:color w:val="3333FF"/>
                      <w:sz w:val="20"/>
                      <w:szCs w:val="20"/>
                    </w:rPr>
                    <w:t>Big Waster</w:t>
                  </w:r>
                  <w:r w:rsidRPr="00AF2425">
                    <w:rPr>
                      <w:rFonts w:ascii="Times New Roman" w:hAnsi="Times New Roman" w:cs="Times New Roman"/>
                      <w:color w:val="3333FF"/>
                      <w:sz w:val="20"/>
                      <w:szCs w:val="20"/>
                    </w:rPr>
                    <w:t>, describing how they have changed their daily habits to adopt a low-carbon lifestyle.</w:t>
                  </w:r>
                </w:p>
              </w:tc>
              <w:tc>
                <w:tcPr>
                  <w:tcW w:w="866" w:type="dxa"/>
                  <w:tcBorders>
                    <w:bottom w:val="single" w:sz="12" w:space="0" w:color="auto"/>
                  </w:tcBorders>
                  <w:vAlign w:val="center"/>
                </w:tcPr>
                <w:p w14:paraId="74156783" w14:textId="168EF099" w:rsidR="00AF2425" w:rsidRPr="00340B64" w:rsidRDefault="00DB50EA" w:rsidP="00AF2425">
                  <w:pPr>
                    <w:jc w:val="center"/>
                    <w:rPr>
                      <w:rFonts w:ascii="Times New Roman" w:hAnsi="Times New Roman" w:cs="Times New Roman"/>
                      <w:color w:val="3333FF"/>
                      <w:sz w:val="20"/>
                      <w:szCs w:val="20"/>
                    </w:rPr>
                  </w:pPr>
                  <w:r w:rsidRPr="00AF2425">
                    <w:rPr>
                      <w:rFonts w:ascii="Times New Roman" w:hAnsi="Times New Roman" w:cs="Times New Roman"/>
                      <w:color w:val="3333FF"/>
                      <w:sz w:val="20"/>
                      <w:szCs w:val="20"/>
                      <w:lang w:eastAsia="zh-HK"/>
                    </w:rPr>
                    <w:t>Primary Schools</w:t>
                  </w:r>
                </w:p>
              </w:tc>
              <w:tc>
                <w:tcPr>
                  <w:tcW w:w="950" w:type="dxa"/>
                  <w:tcBorders>
                    <w:bottom w:val="single" w:sz="12" w:space="0" w:color="auto"/>
                  </w:tcBorders>
                  <w:vAlign w:val="center"/>
                </w:tcPr>
                <w:p w14:paraId="74310BAA" w14:textId="7A237844" w:rsidR="00AF2425" w:rsidRPr="00340B64" w:rsidRDefault="00DB50EA" w:rsidP="00AF2425">
                  <w:pPr>
                    <w:jc w:val="center"/>
                    <w:rPr>
                      <w:rFonts w:ascii="Times New Roman" w:hAnsi="Times New Roman" w:cs="Times New Roman"/>
                      <w:color w:val="3333FF"/>
                      <w:sz w:val="20"/>
                      <w:szCs w:val="20"/>
                    </w:rPr>
                  </w:pPr>
                  <w:r>
                    <w:rPr>
                      <w:rFonts w:ascii="Times New Roman" w:hAnsi="Times New Roman" w:cs="Times New Roman"/>
                      <w:color w:val="3333FF"/>
                      <w:sz w:val="20"/>
                      <w:szCs w:val="20"/>
                    </w:rPr>
                    <w:t>N.A.</w:t>
                  </w:r>
                </w:p>
              </w:tc>
              <w:tc>
                <w:tcPr>
                  <w:tcW w:w="1146" w:type="dxa"/>
                  <w:tcBorders>
                    <w:bottom w:val="single" w:sz="12" w:space="0" w:color="auto"/>
                  </w:tcBorders>
                  <w:vAlign w:val="center"/>
                </w:tcPr>
                <w:p w14:paraId="18997B5C" w14:textId="20903E65" w:rsidR="00AF2425" w:rsidRPr="00340B64" w:rsidRDefault="00DB50EA" w:rsidP="00AF2425">
                  <w:pPr>
                    <w:jc w:val="center"/>
                    <w:rPr>
                      <w:rFonts w:ascii="Times New Roman" w:hAnsi="Times New Roman" w:cs="Times New Roman"/>
                      <w:color w:val="3333FF"/>
                      <w:sz w:val="20"/>
                      <w:szCs w:val="20"/>
                    </w:rPr>
                  </w:pPr>
                  <w:r>
                    <w:rPr>
                      <w:rFonts w:ascii="Times New Roman" w:hAnsi="Times New Roman" w:cs="Times New Roman" w:hint="eastAsia"/>
                      <w:color w:val="3333FF"/>
                      <w:sz w:val="20"/>
                      <w:szCs w:val="20"/>
                    </w:rPr>
                    <w:t>/</w:t>
                  </w:r>
                </w:p>
              </w:tc>
              <w:tc>
                <w:tcPr>
                  <w:tcW w:w="905" w:type="dxa"/>
                  <w:tcBorders>
                    <w:bottom w:val="single" w:sz="12" w:space="0" w:color="auto"/>
                  </w:tcBorders>
                  <w:vAlign w:val="center"/>
                </w:tcPr>
                <w:p w14:paraId="531E42FA" w14:textId="1F500731" w:rsidR="00AF2425" w:rsidRPr="00340B64" w:rsidRDefault="00DB50EA" w:rsidP="00AF2425">
                  <w:pPr>
                    <w:jc w:val="center"/>
                    <w:rPr>
                      <w:rFonts w:ascii="Times New Roman" w:hAnsi="Times New Roman" w:cs="Times New Roman"/>
                      <w:color w:val="3333FF"/>
                      <w:sz w:val="20"/>
                      <w:szCs w:val="20"/>
                    </w:rPr>
                  </w:pPr>
                  <w:r>
                    <w:rPr>
                      <w:rFonts w:ascii="Times New Roman" w:hAnsi="Times New Roman" w:cs="Times New Roman"/>
                      <w:color w:val="3333FF"/>
                      <w:sz w:val="20"/>
                      <w:szCs w:val="20"/>
                    </w:rPr>
                    <w:t>Letter / Email</w:t>
                  </w:r>
                </w:p>
              </w:tc>
              <w:tc>
                <w:tcPr>
                  <w:tcW w:w="927" w:type="dxa"/>
                  <w:tcBorders>
                    <w:bottom w:val="single" w:sz="12" w:space="0" w:color="auto"/>
                  </w:tcBorders>
                  <w:vAlign w:val="center"/>
                </w:tcPr>
                <w:p w14:paraId="4A3F38C9" w14:textId="46C19EE7" w:rsidR="00AF2425" w:rsidRPr="00340B64" w:rsidRDefault="00DB50EA" w:rsidP="00AF2425">
                  <w:pPr>
                    <w:jc w:val="center"/>
                    <w:rPr>
                      <w:rFonts w:ascii="Times New Roman" w:hAnsi="Times New Roman" w:cs="Times New Roman"/>
                      <w:color w:val="3333FF"/>
                      <w:sz w:val="20"/>
                      <w:szCs w:val="20"/>
                    </w:rPr>
                  </w:pPr>
                  <w:r>
                    <w:rPr>
                      <w:rFonts w:ascii="Times New Roman" w:hAnsi="Times New Roman" w:cs="Times New Roman" w:hint="eastAsia"/>
                      <w:color w:val="3333FF"/>
                      <w:sz w:val="20"/>
                      <w:szCs w:val="20"/>
                    </w:rPr>
                    <w:t>Good work may be featured on ECC</w:t>
                  </w:r>
                  <w:r>
                    <w:rPr>
                      <w:rFonts w:ascii="Times New Roman" w:hAnsi="Times New Roman" w:cs="Times New Roman"/>
                      <w:color w:val="3333FF"/>
                      <w:sz w:val="20"/>
                      <w:szCs w:val="20"/>
                    </w:rPr>
                    <w:t>’s social media platforms</w:t>
                  </w:r>
                </w:p>
              </w:tc>
            </w:tr>
            <w:tr w:rsidR="00DB50EA" w:rsidRPr="00340B64" w14:paraId="48AB46E8" w14:textId="77777777" w:rsidTr="00901101">
              <w:tc>
                <w:tcPr>
                  <w:tcW w:w="1249" w:type="dxa"/>
                  <w:tcBorders>
                    <w:top w:val="single" w:sz="12" w:space="0" w:color="auto"/>
                  </w:tcBorders>
                </w:tcPr>
                <w:p w14:paraId="18E2CD20" w14:textId="77777777" w:rsidR="00AF2425" w:rsidRPr="00340B64" w:rsidRDefault="00AF2425" w:rsidP="00AF2425">
                  <w:pPr>
                    <w:rPr>
                      <w:rFonts w:ascii="Times New Roman" w:hAnsi="Times New Roman" w:cs="Times New Roman"/>
                      <w:color w:val="3333FF"/>
                      <w:sz w:val="20"/>
                      <w:szCs w:val="20"/>
                    </w:rPr>
                  </w:pPr>
                </w:p>
              </w:tc>
              <w:tc>
                <w:tcPr>
                  <w:tcW w:w="1668" w:type="dxa"/>
                  <w:tcBorders>
                    <w:top w:val="single" w:sz="12" w:space="0" w:color="auto"/>
                  </w:tcBorders>
                </w:tcPr>
                <w:p w14:paraId="4FE40031" w14:textId="77777777" w:rsidR="00AF2425" w:rsidRPr="00340B64" w:rsidRDefault="00AF2425" w:rsidP="00AF2425">
                  <w:pPr>
                    <w:rPr>
                      <w:rFonts w:ascii="Times New Roman" w:hAnsi="Times New Roman" w:cs="Times New Roman"/>
                      <w:color w:val="3333FF"/>
                      <w:sz w:val="20"/>
                      <w:szCs w:val="20"/>
                    </w:rPr>
                  </w:pPr>
                </w:p>
              </w:tc>
              <w:tc>
                <w:tcPr>
                  <w:tcW w:w="2548" w:type="dxa"/>
                  <w:tcBorders>
                    <w:top w:val="single" w:sz="12" w:space="0" w:color="auto"/>
                    <w:bottom w:val="single" w:sz="4" w:space="0" w:color="auto"/>
                  </w:tcBorders>
                </w:tcPr>
                <w:p w14:paraId="78E84126" w14:textId="77777777" w:rsidR="00AF2425" w:rsidRPr="00340B64" w:rsidRDefault="00AF2425" w:rsidP="00AF2425">
                  <w:pPr>
                    <w:rPr>
                      <w:rFonts w:ascii="Times New Roman" w:hAnsi="Times New Roman" w:cs="Times New Roman"/>
                      <w:color w:val="3333FF"/>
                      <w:sz w:val="20"/>
                      <w:szCs w:val="20"/>
                    </w:rPr>
                  </w:pPr>
                </w:p>
              </w:tc>
              <w:tc>
                <w:tcPr>
                  <w:tcW w:w="866" w:type="dxa"/>
                  <w:tcBorders>
                    <w:top w:val="single" w:sz="12" w:space="0" w:color="auto"/>
                    <w:bottom w:val="single" w:sz="4" w:space="0" w:color="auto"/>
                  </w:tcBorders>
                  <w:vAlign w:val="center"/>
                </w:tcPr>
                <w:p w14:paraId="0118377C" w14:textId="2A26609D" w:rsidR="00AF2425" w:rsidRPr="00340B64" w:rsidRDefault="00AF2425" w:rsidP="00AF2425">
                  <w:pPr>
                    <w:jc w:val="center"/>
                    <w:rPr>
                      <w:rFonts w:ascii="Times New Roman" w:hAnsi="Times New Roman" w:cs="Times New Roman"/>
                      <w:color w:val="3333FF"/>
                      <w:sz w:val="20"/>
                      <w:szCs w:val="20"/>
                      <w:lang w:eastAsia="zh-HK"/>
                    </w:rPr>
                  </w:pPr>
                  <w:r w:rsidRPr="00AF2425">
                    <w:rPr>
                      <w:rFonts w:ascii="Times New Roman" w:hAnsi="Times New Roman" w:cs="Times New Roman"/>
                      <w:color w:val="3333FF"/>
                      <w:sz w:val="20"/>
                      <w:szCs w:val="20"/>
                      <w:lang w:eastAsia="zh-HK"/>
                    </w:rPr>
                    <w:t>Primary Schools</w:t>
                  </w:r>
                </w:p>
              </w:tc>
              <w:tc>
                <w:tcPr>
                  <w:tcW w:w="950" w:type="dxa"/>
                  <w:tcBorders>
                    <w:top w:val="single" w:sz="12" w:space="0" w:color="auto"/>
                  </w:tcBorders>
                </w:tcPr>
                <w:p w14:paraId="19153A16" w14:textId="77777777" w:rsidR="00AF2425" w:rsidRPr="00340B64" w:rsidRDefault="00AF2425" w:rsidP="00AF2425">
                  <w:pPr>
                    <w:jc w:val="center"/>
                    <w:rPr>
                      <w:rFonts w:ascii="Times New Roman" w:hAnsi="Times New Roman" w:cs="Times New Roman"/>
                      <w:color w:val="3333FF"/>
                      <w:sz w:val="20"/>
                      <w:szCs w:val="20"/>
                    </w:rPr>
                  </w:pPr>
                </w:p>
              </w:tc>
              <w:tc>
                <w:tcPr>
                  <w:tcW w:w="1146" w:type="dxa"/>
                  <w:tcBorders>
                    <w:top w:val="single" w:sz="12" w:space="0" w:color="auto"/>
                  </w:tcBorders>
                </w:tcPr>
                <w:p w14:paraId="5E620DA5" w14:textId="77777777" w:rsidR="00AF2425" w:rsidRPr="00340B64" w:rsidRDefault="00AF2425" w:rsidP="00AF2425">
                  <w:pPr>
                    <w:rPr>
                      <w:rFonts w:ascii="Times New Roman" w:hAnsi="Times New Roman" w:cs="Times New Roman"/>
                      <w:color w:val="3333FF"/>
                      <w:sz w:val="20"/>
                      <w:szCs w:val="20"/>
                    </w:rPr>
                  </w:pPr>
                </w:p>
              </w:tc>
              <w:tc>
                <w:tcPr>
                  <w:tcW w:w="905" w:type="dxa"/>
                  <w:tcBorders>
                    <w:top w:val="single" w:sz="12" w:space="0" w:color="auto"/>
                  </w:tcBorders>
                </w:tcPr>
                <w:p w14:paraId="72B26C5C" w14:textId="77777777" w:rsidR="00AF2425" w:rsidRPr="00340B64" w:rsidRDefault="00AF2425" w:rsidP="00AF2425">
                  <w:pPr>
                    <w:jc w:val="center"/>
                    <w:rPr>
                      <w:rFonts w:ascii="Times New Roman" w:hAnsi="Times New Roman" w:cs="Times New Roman"/>
                      <w:color w:val="3333FF"/>
                      <w:sz w:val="20"/>
                      <w:szCs w:val="20"/>
                    </w:rPr>
                  </w:pPr>
                </w:p>
              </w:tc>
              <w:tc>
                <w:tcPr>
                  <w:tcW w:w="927" w:type="dxa"/>
                  <w:tcBorders>
                    <w:top w:val="single" w:sz="12" w:space="0" w:color="auto"/>
                  </w:tcBorders>
                </w:tcPr>
                <w:p w14:paraId="41F3FFDB" w14:textId="77777777" w:rsidR="00AF2425" w:rsidRPr="00340B64" w:rsidRDefault="00AF2425" w:rsidP="00AF2425">
                  <w:pPr>
                    <w:rPr>
                      <w:rFonts w:ascii="Times New Roman" w:hAnsi="Times New Roman" w:cs="Times New Roman"/>
                      <w:color w:val="3333FF"/>
                      <w:sz w:val="20"/>
                      <w:szCs w:val="20"/>
                    </w:rPr>
                  </w:pPr>
                </w:p>
              </w:tc>
            </w:tr>
            <w:tr w:rsidR="00AF2425" w:rsidRPr="00340B64" w14:paraId="3A6B0D18" w14:textId="77777777" w:rsidTr="00901101">
              <w:tc>
                <w:tcPr>
                  <w:tcW w:w="1249" w:type="dxa"/>
                  <w:tcBorders>
                    <w:top w:val="single" w:sz="4" w:space="0" w:color="auto"/>
                    <w:bottom w:val="single" w:sz="4" w:space="0" w:color="auto"/>
                  </w:tcBorders>
                </w:tcPr>
                <w:p w14:paraId="6DCBFDA8" w14:textId="77777777" w:rsidR="00AF2425" w:rsidRPr="00340B64" w:rsidRDefault="00AF2425" w:rsidP="00AF2425">
                  <w:pPr>
                    <w:rPr>
                      <w:rFonts w:ascii="Times New Roman" w:hAnsi="Times New Roman" w:cs="Times New Roman"/>
                      <w:color w:val="3333FF"/>
                      <w:sz w:val="20"/>
                      <w:szCs w:val="20"/>
                    </w:rPr>
                  </w:pPr>
                </w:p>
              </w:tc>
              <w:tc>
                <w:tcPr>
                  <w:tcW w:w="1668" w:type="dxa"/>
                  <w:tcBorders>
                    <w:top w:val="single" w:sz="4" w:space="0" w:color="auto"/>
                    <w:bottom w:val="single" w:sz="4" w:space="0" w:color="auto"/>
                  </w:tcBorders>
                </w:tcPr>
                <w:p w14:paraId="45CF0BE5" w14:textId="77777777" w:rsidR="00AF2425" w:rsidRPr="00340B64" w:rsidRDefault="00AF2425" w:rsidP="00AF2425">
                  <w:pPr>
                    <w:rPr>
                      <w:rFonts w:ascii="Times New Roman" w:hAnsi="Times New Roman" w:cs="Times New Roman"/>
                      <w:color w:val="3333FF"/>
                      <w:sz w:val="20"/>
                      <w:szCs w:val="20"/>
                    </w:rPr>
                  </w:pPr>
                </w:p>
              </w:tc>
              <w:tc>
                <w:tcPr>
                  <w:tcW w:w="2548" w:type="dxa"/>
                  <w:tcBorders>
                    <w:top w:val="single" w:sz="4" w:space="0" w:color="auto"/>
                    <w:bottom w:val="single" w:sz="4" w:space="0" w:color="auto"/>
                  </w:tcBorders>
                </w:tcPr>
                <w:p w14:paraId="33081F64" w14:textId="77777777" w:rsidR="00AF2425" w:rsidRPr="00340B64" w:rsidRDefault="00AF2425" w:rsidP="00AF2425">
                  <w:pPr>
                    <w:rPr>
                      <w:rFonts w:ascii="Times New Roman" w:hAnsi="Times New Roman" w:cs="Times New Roman"/>
                      <w:color w:val="3333FF"/>
                      <w:sz w:val="20"/>
                      <w:szCs w:val="20"/>
                    </w:rPr>
                  </w:pPr>
                </w:p>
              </w:tc>
              <w:tc>
                <w:tcPr>
                  <w:tcW w:w="866" w:type="dxa"/>
                  <w:tcBorders>
                    <w:top w:val="single" w:sz="4" w:space="0" w:color="auto"/>
                    <w:bottom w:val="single" w:sz="4" w:space="0" w:color="auto"/>
                  </w:tcBorders>
                  <w:vAlign w:val="center"/>
                </w:tcPr>
                <w:p w14:paraId="59A918F1" w14:textId="257CCC25" w:rsidR="00AF2425" w:rsidRPr="00340B64" w:rsidRDefault="00DB50EA" w:rsidP="00AF2425">
                  <w:pPr>
                    <w:jc w:val="center"/>
                    <w:rPr>
                      <w:rFonts w:ascii="Times New Roman" w:hAnsi="Times New Roman" w:cs="Times New Roman"/>
                      <w:color w:val="3333FF"/>
                      <w:sz w:val="20"/>
                      <w:szCs w:val="20"/>
                    </w:rPr>
                  </w:pPr>
                  <w:r w:rsidRPr="00DB50EA">
                    <w:rPr>
                      <w:rFonts w:ascii="Times New Roman" w:hAnsi="Times New Roman" w:cs="Times New Roman"/>
                      <w:color w:val="3333FF"/>
                      <w:sz w:val="20"/>
                      <w:szCs w:val="20"/>
                    </w:rPr>
                    <w:t>Secondary Schools</w:t>
                  </w:r>
                </w:p>
              </w:tc>
              <w:tc>
                <w:tcPr>
                  <w:tcW w:w="950" w:type="dxa"/>
                  <w:tcBorders>
                    <w:top w:val="single" w:sz="4" w:space="0" w:color="auto"/>
                    <w:bottom w:val="single" w:sz="4" w:space="0" w:color="auto"/>
                  </w:tcBorders>
                </w:tcPr>
                <w:p w14:paraId="472EB8AE" w14:textId="77777777" w:rsidR="00AF2425" w:rsidRPr="00340B64" w:rsidRDefault="00AF2425" w:rsidP="00AF2425">
                  <w:pPr>
                    <w:jc w:val="center"/>
                    <w:rPr>
                      <w:rFonts w:ascii="Times New Roman" w:hAnsi="Times New Roman" w:cs="Times New Roman"/>
                      <w:color w:val="3333FF"/>
                      <w:sz w:val="20"/>
                      <w:szCs w:val="20"/>
                    </w:rPr>
                  </w:pPr>
                </w:p>
              </w:tc>
              <w:tc>
                <w:tcPr>
                  <w:tcW w:w="1146" w:type="dxa"/>
                  <w:tcBorders>
                    <w:top w:val="single" w:sz="4" w:space="0" w:color="auto"/>
                    <w:bottom w:val="single" w:sz="4" w:space="0" w:color="auto"/>
                  </w:tcBorders>
                </w:tcPr>
                <w:p w14:paraId="666FD0F6" w14:textId="77777777" w:rsidR="00AF2425" w:rsidRPr="00340B64" w:rsidRDefault="00AF2425" w:rsidP="00AF2425">
                  <w:pPr>
                    <w:rPr>
                      <w:rFonts w:ascii="Times New Roman" w:hAnsi="Times New Roman" w:cs="Times New Roman"/>
                      <w:color w:val="3333FF"/>
                      <w:sz w:val="20"/>
                      <w:szCs w:val="20"/>
                    </w:rPr>
                  </w:pPr>
                </w:p>
              </w:tc>
              <w:tc>
                <w:tcPr>
                  <w:tcW w:w="905" w:type="dxa"/>
                  <w:tcBorders>
                    <w:top w:val="single" w:sz="4" w:space="0" w:color="auto"/>
                    <w:bottom w:val="single" w:sz="4" w:space="0" w:color="auto"/>
                  </w:tcBorders>
                </w:tcPr>
                <w:p w14:paraId="6AB060D4" w14:textId="77777777" w:rsidR="00AF2425" w:rsidRPr="00340B64" w:rsidRDefault="00AF2425" w:rsidP="00AF2425">
                  <w:pPr>
                    <w:jc w:val="center"/>
                    <w:rPr>
                      <w:rFonts w:ascii="Times New Roman" w:hAnsi="Times New Roman" w:cs="Times New Roman"/>
                      <w:color w:val="3333FF"/>
                      <w:sz w:val="20"/>
                      <w:szCs w:val="20"/>
                    </w:rPr>
                  </w:pPr>
                </w:p>
              </w:tc>
              <w:tc>
                <w:tcPr>
                  <w:tcW w:w="927" w:type="dxa"/>
                  <w:tcBorders>
                    <w:top w:val="single" w:sz="4" w:space="0" w:color="auto"/>
                    <w:bottom w:val="single" w:sz="4" w:space="0" w:color="auto"/>
                  </w:tcBorders>
                </w:tcPr>
                <w:p w14:paraId="0B7FA1B3" w14:textId="77777777" w:rsidR="00AF2425" w:rsidRPr="00340B64" w:rsidRDefault="00AF2425" w:rsidP="00AF2425">
                  <w:pPr>
                    <w:rPr>
                      <w:rFonts w:ascii="Times New Roman" w:hAnsi="Times New Roman" w:cs="Times New Roman"/>
                      <w:color w:val="3333FF"/>
                      <w:sz w:val="20"/>
                      <w:szCs w:val="20"/>
                    </w:rPr>
                  </w:pPr>
                </w:p>
              </w:tc>
            </w:tr>
            <w:tr w:rsidR="00AF2425" w:rsidRPr="00340B64" w14:paraId="33433FAA" w14:textId="77777777" w:rsidTr="00901101">
              <w:tc>
                <w:tcPr>
                  <w:tcW w:w="1249" w:type="dxa"/>
                  <w:tcBorders>
                    <w:top w:val="single" w:sz="4" w:space="0" w:color="auto"/>
                    <w:bottom w:val="single" w:sz="4" w:space="0" w:color="auto"/>
                  </w:tcBorders>
                </w:tcPr>
                <w:p w14:paraId="37E22CFB" w14:textId="77777777" w:rsidR="00AF2425" w:rsidRPr="00340B64" w:rsidRDefault="00AF2425" w:rsidP="00AF2425">
                  <w:pPr>
                    <w:rPr>
                      <w:rFonts w:ascii="Times New Roman" w:hAnsi="Times New Roman" w:cs="Times New Roman"/>
                      <w:color w:val="3333FF"/>
                      <w:sz w:val="20"/>
                      <w:szCs w:val="20"/>
                    </w:rPr>
                  </w:pPr>
                </w:p>
              </w:tc>
              <w:tc>
                <w:tcPr>
                  <w:tcW w:w="1668" w:type="dxa"/>
                  <w:tcBorders>
                    <w:top w:val="single" w:sz="4" w:space="0" w:color="auto"/>
                    <w:bottom w:val="single" w:sz="4" w:space="0" w:color="auto"/>
                  </w:tcBorders>
                </w:tcPr>
                <w:p w14:paraId="7AE47C29" w14:textId="77777777" w:rsidR="00AF2425" w:rsidRPr="00340B64" w:rsidRDefault="00AF2425" w:rsidP="00AF2425">
                  <w:pPr>
                    <w:rPr>
                      <w:rFonts w:ascii="Times New Roman" w:hAnsi="Times New Roman" w:cs="Times New Roman"/>
                      <w:color w:val="3333FF"/>
                      <w:sz w:val="20"/>
                      <w:szCs w:val="20"/>
                    </w:rPr>
                  </w:pPr>
                </w:p>
              </w:tc>
              <w:tc>
                <w:tcPr>
                  <w:tcW w:w="2548" w:type="dxa"/>
                  <w:tcBorders>
                    <w:top w:val="single" w:sz="4" w:space="0" w:color="auto"/>
                    <w:bottom w:val="single" w:sz="4" w:space="0" w:color="auto"/>
                  </w:tcBorders>
                </w:tcPr>
                <w:p w14:paraId="2A7C2F13" w14:textId="77777777" w:rsidR="00AF2425" w:rsidRPr="00340B64" w:rsidRDefault="00AF2425" w:rsidP="00AF2425">
                  <w:pPr>
                    <w:rPr>
                      <w:rFonts w:ascii="Times New Roman" w:hAnsi="Times New Roman" w:cs="Times New Roman"/>
                      <w:color w:val="3333FF"/>
                      <w:sz w:val="20"/>
                      <w:szCs w:val="20"/>
                    </w:rPr>
                  </w:pPr>
                </w:p>
              </w:tc>
              <w:tc>
                <w:tcPr>
                  <w:tcW w:w="866" w:type="dxa"/>
                  <w:tcBorders>
                    <w:top w:val="single" w:sz="4" w:space="0" w:color="auto"/>
                    <w:bottom w:val="single" w:sz="4" w:space="0" w:color="auto"/>
                  </w:tcBorders>
                  <w:vAlign w:val="center"/>
                </w:tcPr>
                <w:p w14:paraId="7926C13E" w14:textId="01CCCBA4" w:rsidR="00AF2425" w:rsidRPr="00340B64" w:rsidRDefault="00DB50EA" w:rsidP="00AF2425">
                  <w:pPr>
                    <w:jc w:val="center"/>
                    <w:rPr>
                      <w:rFonts w:ascii="Times New Roman" w:hAnsi="Times New Roman" w:cs="Times New Roman"/>
                      <w:color w:val="3333FF"/>
                      <w:sz w:val="20"/>
                      <w:szCs w:val="20"/>
                    </w:rPr>
                  </w:pPr>
                  <w:r w:rsidRPr="00DB50EA">
                    <w:rPr>
                      <w:rFonts w:ascii="Times New Roman" w:hAnsi="Times New Roman" w:cs="Times New Roman"/>
                      <w:color w:val="3333FF"/>
                      <w:sz w:val="20"/>
                      <w:szCs w:val="20"/>
                    </w:rPr>
                    <w:t>Family Groups</w:t>
                  </w:r>
                </w:p>
              </w:tc>
              <w:tc>
                <w:tcPr>
                  <w:tcW w:w="950" w:type="dxa"/>
                  <w:tcBorders>
                    <w:top w:val="single" w:sz="4" w:space="0" w:color="auto"/>
                    <w:bottom w:val="single" w:sz="4" w:space="0" w:color="auto"/>
                  </w:tcBorders>
                </w:tcPr>
                <w:p w14:paraId="5ED06374" w14:textId="77777777" w:rsidR="00AF2425" w:rsidRPr="00340B64" w:rsidRDefault="00AF2425" w:rsidP="00AF2425">
                  <w:pPr>
                    <w:jc w:val="center"/>
                    <w:rPr>
                      <w:rFonts w:ascii="Times New Roman" w:hAnsi="Times New Roman" w:cs="Times New Roman"/>
                      <w:color w:val="3333FF"/>
                      <w:sz w:val="20"/>
                      <w:szCs w:val="20"/>
                    </w:rPr>
                  </w:pPr>
                </w:p>
              </w:tc>
              <w:tc>
                <w:tcPr>
                  <w:tcW w:w="1146" w:type="dxa"/>
                  <w:tcBorders>
                    <w:top w:val="single" w:sz="4" w:space="0" w:color="auto"/>
                    <w:bottom w:val="single" w:sz="4" w:space="0" w:color="auto"/>
                  </w:tcBorders>
                </w:tcPr>
                <w:p w14:paraId="7B8443C3" w14:textId="77777777" w:rsidR="00AF2425" w:rsidRPr="00340B64" w:rsidRDefault="00AF2425" w:rsidP="00AF2425">
                  <w:pPr>
                    <w:rPr>
                      <w:rFonts w:ascii="Times New Roman" w:hAnsi="Times New Roman" w:cs="Times New Roman"/>
                      <w:color w:val="3333FF"/>
                      <w:sz w:val="20"/>
                      <w:szCs w:val="20"/>
                    </w:rPr>
                  </w:pPr>
                </w:p>
              </w:tc>
              <w:tc>
                <w:tcPr>
                  <w:tcW w:w="905" w:type="dxa"/>
                  <w:tcBorders>
                    <w:top w:val="single" w:sz="4" w:space="0" w:color="auto"/>
                    <w:bottom w:val="single" w:sz="4" w:space="0" w:color="auto"/>
                  </w:tcBorders>
                </w:tcPr>
                <w:p w14:paraId="1C287BE4" w14:textId="77777777" w:rsidR="00AF2425" w:rsidRPr="00340B64" w:rsidRDefault="00AF2425" w:rsidP="00AF2425">
                  <w:pPr>
                    <w:jc w:val="center"/>
                    <w:rPr>
                      <w:rFonts w:ascii="Times New Roman" w:hAnsi="Times New Roman" w:cs="Times New Roman"/>
                      <w:color w:val="3333FF"/>
                      <w:sz w:val="20"/>
                      <w:szCs w:val="20"/>
                    </w:rPr>
                  </w:pPr>
                </w:p>
              </w:tc>
              <w:tc>
                <w:tcPr>
                  <w:tcW w:w="927" w:type="dxa"/>
                  <w:tcBorders>
                    <w:top w:val="single" w:sz="4" w:space="0" w:color="auto"/>
                    <w:bottom w:val="single" w:sz="4" w:space="0" w:color="auto"/>
                  </w:tcBorders>
                </w:tcPr>
                <w:p w14:paraId="58258A9B" w14:textId="77777777" w:rsidR="00AF2425" w:rsidRPr="00340B64" w:rsidRDefault="00AF2425" w:rsidP="00AF2425">
                  <w:pPr>
                    <w:rPr>
                      <w:rFonts w:ascii="Times New Roman" w:hAnsi="Times New Roman" w:cs="Times New Roman"/>
                      <w:color w:val="3333FF"/>
                      <w:sz w:val="20"/>
                      <w:szCs w:val="20"/>
                    </w:rPr>
                  </w:pPr>
                </w:p>
              </w:tc>
            </w:tr>
          </w:tbl>
          <w:p w14:paraId="77757232" w14:textId="77777777" w:rsidR="008D7E37" w:rsidRPr="00340B64" w:rsidRDefault="008D7E37" w:rsidP="00020F26">
            <w:pPr>
              <w:pStyle w:val="TableParagraph"/>
              <w:spacing w:line="242" w:lineRule="auto"/>
              <w:ind w:left="720" w:right="93"/>
              <w:jc w:val="both"/>
              <w:rPr>
                <w:color w:val="3333FF"/>
                <w:sz w:val="24"/>
              </w:rPr>
            </w:pPr>
          </w:p>
          <w:p w14:paraId="7E1946A8" w14:textId="77777777" w:rsidR="008E0F28" w:rsidRPr="00340B64" w:rsidRDefault="008E0F28" w:rsidP="008E0F28">
            <w:pPr>
              <w:rPr>
                <w:rFonts w:ascii="Times New Roman" w:hAnsi="Times New Roman" w:cs="Times New Roman"/>
                <w:b/>
                <w:u w:val="single"/>
              </w:rPr>
            </w:pPr>
          </w:p>
        </w:tc>
      </w:tr>
    </w:tbl>
    <w:p w14:paraId="40150E4F" w14:textId="2E77A554" w:rsidR="008E0F28" w:rsidRPr="00340B64" w:rsidRDefault="008E0F28" w:rsidP="008E0F28">
      <w:pPr>
        <w:rPr>
          <w:rFonts w:ascii="Times New Roman" w:hAnsi="Times New Roman" w:cs="Times New Roman"/>
        </w:rPr>
      </w:pPr>
    </w:p>
    <w:p w14:paraId="7D9D9367" w14:textId="5E7FB0B9" w:rsidR="008D7E37" w:rsidRPr="00340B64" w:rsidRDefault="008D7E37" w:rsidP="008D7E37">
      <w:pPr>
        <w:pStyle w:val="TableParagraph"/>
        <w:spacing w:line="242" w:lineRule="auto"/>
        <w:ind w:right="93"/>
        <w:rPr>
          <w:b/>
          <w:sz w:val="24"/>
          <w:u w:val="single"/>
        </w:rPr>
      </w:pPr>
      <w:r w:rsidRPr="00340B64">
        <w:rPr>
          <w:b/>
          <w:sz w:val="24"/>
          <w:u w:val="single"/>
        </w:rPr>
        <w:t>Assessment Criterion (A3) – Publicity Plan</w:t>
      </w:r>
      <w:r w:rsidR="00020F26" w:rsidRPr="00340B64">
        <w:rPr>
          <w:b/>
          <w:sz w:val="24"/>
          <w:u w:val="single"/>
        </w:rPr>
        <w:t xml:space="preserve"> (</w:t>
      </w:r>
      <w:r w:rsidR="004D5311" w:rsidRPr="00340B64">
        <w:rPr>
          <w:b/>
          <w:sz w:val="24"/>
          <w:u w:val="single"/>
        </w:rPr>
        <w:t>1</w:t>
      </w:r>
      <w:r w:rsidR="004D5311">
        <w:rPr>
          <w:b/>
          <w:sz w:val="24"/>
          <w:u w:val="single"/>
        </w:rPr>
        <w:t>0</w:t>
      </w:r>
      <w:r w:rsidR="00020F26" w:rsidRPr="00340B64">
        <w:rPr>
          <w:b/>
          <w:sz w:val="24"/>
          <w:u w:val="single"/>
        </w:rPr>
        <w:t>%</w:t>
      </w:r>
      <w:r w:rsidR="00020F26" w:rsidRPr="00340B64">
        <w:rPr>
          <w:rFonts w:eastAsiaTheme="minorEastAsia"/>
          <w:b/>
          <w:sz w:val="24"/>
          <w:u w:val="single"/>
          <w:lang w:eastAsia="zh-TW"/>
        </w:rPr>
        <w:t>)</w:t>
      </w:r>
    </w:p>
    <w:p w14:paraId="212CBF52" w14:textId="77777777" w:rsidR="008D7E37" w:rsidRPr="00340B64" w:rsidRDefault="008D7E37" w:rsidP="008D7E37">
      <w:pPr>
        <w:pStyle w:val="TableParagraph"/>
        <w:spacing w:line="242" w:lineRule="auto"/>
        <w:ind w:right="93"/>
        <w:rPr>
          <w:b/>
          <w:sz w:val="24"/>
        </w:rPr>
      </w:pPr>
    </w:p>
    <w:tbl>
      <w:tblPr>
        <w:tblStyle w:val="a7"/>
        <w:tblW w:w="10201" w:type="dxa"/>
        <w:tblLook w:val="04A0" w:firstRow="1" w:lastRow="0" w:firstColumn="1" w:lastColumn="0" w:noHBand="0" w:noVBand="1"/>
      </w:tblPr>
      <w:tblGrid>
        <w:gridCol w:w="10201"/>
      </w:tblGrid>
      <w:tr w:rsidR="008D7E37" w:rsidRPr="00340B64" w14:paraId="3F551D0D" w14:textId="77777777" w:rsidTr="00683BCB">
        <w:tc>
          <w:tcPr>
            <w:tcW w:w="10201" w:type="dxa"/>
          </w:tcPr>
          <w:p w14:paraId="2BF994B8" w14:textId="77777777" w:rsidR="00824036" w:rsidRPr="00824036" w:rsidRDefault="00824036" w:rsidP="00824036">
            <w:pPr>
              <w:pStyle w:val="TableParagraph"/>
              <w:numPr>
                <w:ilvl w:val="0"/>
                <w:numId w:val="17"/>
              </w:numPr>
              <w:spacing w:line="242" w:lineRule="auto"/>
              <w:ind w:right="93"/>
              <w:jc w:val="both"/>
              <w:rPr>
                <w:color w:val="3333FF"/>
                <w:sz w:val="24"/>
              </w:rPr>
            </w:pPr>
            <w:r w:rsidRPr="00824036">
              <w:rPr>
                <w:color w:val="3333FF"/>
                <w:sz w:val="24"/>
              </w:rPr>
              <w:t>To propose a comprehensive publicity plan to achieve the monthly target of 800 visitors.  This plan shall provide concrete examples of the platforms and channels to be utilized for promotional activities, such as specific blogs, websites, Apps, and forums.  The plan shall outline how various social media channels will be leveraged to reach the target audience effectively and drive visitor engagement.  To suggest which key influencers, environmental advocates, and community organisations to collaborate with and outline possible cross-over content and joint events.</w:t>
            </w:r>
          </w:p>
          <w:p w14:paraId="20CB1E2D" w14:textId="77777777" w:rsidR="00824036" w:rsidRPr="00824036" w:rsidRDefault="00824036" w:rsidP="00824036">
            <w:pPr>
              <w:pStyle w:val="TableParagraph"/>
              <w:spacing w:line="242" w:lineRule="auto"/>
              <w:ind w:left="720" w:right="93"/>
              <w:jc w:val="both"/>
              <w:rPr>
                <w:color w:val="3333FF"/>
                <w:sz w:val="24"/>
              </w:rPr>
            </w:pPr>
          </w:p>
          <w:p w14:paraId="2B517B31" w14:textId="77777777" w:rsidR="00824036" w:rsidRPr="00824036" w:rsidRDefault="00824036" w:rsidP="00824036">
            <w:pPr>
              <w:pStyle w:val="TableParagraph"/>
              <w:numPr>
                <w:ilvl w:val="0"/>
                <w:numId w:val="17"/>
              </w:numPr>
              <w:spacing w:line="242" w:lineRule="auto"/>
              <w:ind w:right="93"/>
              <w:jc w:val="both"/>
              <w:rPr>
                <w:color w:val="3333FF"/>
                <w:sz w:val="24"/>
              </w:rPr>
            </w:pPr>
            <w:r w:rsidRPr="00824036">
              <w:rPr>
                <w:color w:val="3333FF"/>
                <w:sz w:val="24"/>
              </w:rPr>
              <w:t>To design a sample promotional post with visual to be shared on Facebook, Instagram and through eDM.  The post shall be targeted towards a selected visitor group with an aim to promote low-carbon living and encourage people to register for a visit.</w:t>
            </w:r>
          </w:p>
          <w:p w14:paraId="6FEFCE48" w14:textId="77777777" w:rsidR="00824036" w:rsidRPr="00824036" w:rsidRDefault="00824036" w:rsidP="00824036">
            <w:pPr>
              <w:pStyle w:val="TableParagraph"/>
              <w:spacing w:line="242" w:lineRule="auto"/>
              <w:ind w:left="720" w:right="93"/>
              <w:jc w:val="both"/>
              <w:rPr>
                <w:color w:val="3333FF"/>
                <w:sz w:val="24"/>
              </w:rPr>
            </w:pPr>
          </w:p>
          <w:p w14:paraId="5DC984EF" w14:textId="77777777" w:rsidR="00824036" w:rsidRPr="00824036" w:rsidRDefault="00824036" w:rsidP="00824036">
            <w:pPr>
              <w:pStyle w:val="TableParagraph"/>
              <w:numPr>
                <w:ilvl w:val="0"/>
                <w:numId w:val="17"/>
              </w:numPr>
              <w:spacing w:line="242" w:lineRule="auto"/>
              <w:ind w:right="93"/>
              <w:jc w:val="both"/>
              <w:rPr>
                <w:color w:val="3333FF"/>
                <w:sz w:val="24"/>
              </w:rPr>
            </w:pPr>
            <w:r w:rsidRPr="00824036">
              <w:rPr>
                <w:color w:val="3333FF"/>
                <w:sz w:val="24"/>
              </w:rPr>
              <w:t>To describe the remedial measures if the Contractor is unable to meet the targeted monthly visitors in the previous month.</w:t>
            </w:r>
          </w:p>
          <w:p w14:paraId="09098499" w14:textId="77777777" w:rsidR="00565BF8" w:rsidRPr="00824036" w:rsidRDefault="00565BF8" w:rsidP="00824036">
            <w:pPr>
              <w:pStyle w:val="TableParagraph"/>
              <w:spacing w:line="242" w:lineRule="auto"/>
              <w:ind w:left="720" w:right="93"/>
              <w:jc w:val="both"/>
              <w:rPr>
                <w:color w:val="3333FF"/>
                <w:sz w:val="24"/>
              </w:rPr>
            </w:pPr>
          </w:p>
          <w:p w14:paraId="663CD340" w14:textId="77777777" w:rsidR="008D7E37" w:rsidRPr="00340B64" w:rsidRDefault="008D7E37" w:rsidP="008D7E37">
            <w:pPr>
              <w:pStyle w:val="TableParagraph"/>
              <w:spacing w:line="242" w:lineRule="auto"/>
              <w:ind w:right="93"/>
              <w:rPr>
                <w:color w:val="3333FF"/>
                <w:sz w:val="24"/>
              </w:rPr>
            </w:pPr>
          </w:p>
          <w:p w14:paraId="46811F0F" w14:textId="77777777" w:rsidR="008D7E37" w:rsidRPr="00340B64" w:rsidRDefault="008D7E37" w:rsidP="008D7E37">
            <w:pPr>
              <w:pStyle w:val="TableParagraph"/>
              <w:spacing w:line="242" w:lineRule="auto"/>
              <w:ind w:right="93"/>
              <w:rPr>
                <w:color w:val="3333FF"/>
                <w:sz w:val="24"/>
              </w:rPr>
            </w:pPr>
          </w:p>
          <w:p w14:paraId="62915000" w14:textId="77777777" w:rsidR="00020F26" w:rsidRPr="00340B64" w:rsidRDefault="00020F26" w:rsidP="008D7E37">
            <w:pPr>
              <w:pStyle w:val="TableParagraph"/>
              <w:spacing w:line="242" w:lineRule="auto"/>
              <w:ind w:right="93"/>
              <w:rPr>
                <w:color w:val="3333FF"/>
                <w:sz w:val="24"/>
              </w:rPr>
            </w:pPr>
          </w:p>
          <w:p w14:paraId="7BB6E9C3" w14:textId="77777777" w:rsidR="00020F26" w:rsidRPr="00340B64" w:rsidRDefault="00020F26" w:rsidP="008D7E37">
            <w:pPr>
              <w:pStyle w:val="TableParagraph"/>
              <w:spacing w:line="242" w:lineRule="auto"/>
              <w:ind w:right="93"/>
              <w:rPr>
                <w:color w:val="3333FF"/>
                <w:sz w:val="24"/>
              </w:rPr>
            </w:pPr>
          </w:p>
          <w:p w14:paraId="3332CEE8" w14:textId="77777777" w:rsidR="00020F26" w:rsidRPr="00340B64" w:rsidRDefault="00020F26" w:rsidP="008D7E37">
            <w:pPr>
              <w:pStyle w:val="TableParagraph"/>
              <w:spacing w:line="242" w:lineRule="auto"/>
              <w:ind w:right="93"/>
              <w:rPr>
                <w:color w:val="3333FF"/>
                <w:sz w:val="24"/>
              </w:rPr>
            </w:pPr>
          </w:p>
          <w:p w14:paraId="3F3877DE" w14:textId="77777777" w:rsidR="00020F26" w:rsidRPr="00340B64" w:rsidRDefault="00020F26" w:rsidP="008D7E37">
            <w:pPr>
              <w:pStyle w:val="TableParagraph"/>
              <w:spacing w:line="242" w:lineRule="auto"/>
              <w:ind w:right="93"/>
              <w:rPr>
                <w:color w:val="3333FF"/>
                <w:sz w:val="24"/>
              </w:rPr>
            </w:pPr>
          </w:p>
          <w:p w14:paraId="745B5477" w14:textId="77777777" w:rsidR="00020F26" w:rsidRPr="00340B64" w:rsidRDefault="00020F26" w:rsidP="008D7E37">
            <w:pPr>
              <w:pStyle w:val="TableParagraph"/>
              <w:spacing w:line="242" w:lineRule="auto"/>
              <w:ind w:right="93"/>
              <w:rPr>
                <w:color w:val="3333FF"/>
                <w:sz w:val="24"/>
              </w:rPr>
            </w:pPr>
          </w:p>
          <w:p w14:paraId="6EC44ABF" w14:textId="77777777" w:rsidR="00020F26" w:rsidRPr="00340B64" w:rsidRDefault="00020F26" w:rsidP="008D7E37">
            <w:pPr>
              <w:pStyle w:val="TableParagraph"/>
              <w:spacing w:line="242" w:lineRule="auto"/>
              <w:ind w:right="93"/>
              <w:rPr>
                <w:color w:val="3333FF"/>
                <w:sz w:val="24"/>
              </w:rPr>
            </w:pPr>
          </w:p>
          <w:p w14:paraId="4BD82D77" w14:textId="77777777" w:rsidR="008D7E37" w:rsidRPr="00340B64" w:rsidRDefault="008D7E37" w:rsidP="008D7E37">
            <w:pPr>
              <w:pStyle w:val="TableParagraph"/>
              <w:spacing w:line="242" w:lineRule="auto"/>
              <w:ind w:right="93"/>
              <w:rPr>
                <w:b/>
                <w:sz w:val="24"/>
              </w:rPr>
            </w:pPr>
          </w:p>
        </w:tc>
      </w:tr>
    </w:tbl>
    <w:p w14:paraId="6AD19353" w14:textId="28001333" w:rsidR="00565BF8" w:rsidRPr="00340B64" w:rsidRDefault="00565BF8" w:rsidP="00565BF8">
      <w:pPr>
        <w:pStyle w:val="TableParagraph"/>
        <w:spacing w:line="242" w:lineRule="auto"/>
        <w:ind w:right="93"/>
        <w:jc w:val="both"/>
        <w:rPr>
          <w:b/>
          <w:sz w:val="24"/>
          <w:u w:val="single"/>
        </w:rPr>
      </w:pPr>
      <w:r w:rsidRPr="00340B64">
        <w:rPr>
          <w:b/>
          <w:sz w:val="24"/>
          <w:u w:val="single"/>
        </w:rPr>
        <w:lastRenderedPageBreak/>
        <w:t xml:space="preserve">Assessment Criterion (A4) – Decoration Plan </w:t>
      </w:r>
      <w:r w:rsidRPr="00340B64">
        <w:rPr>
          <w:rFonts w:eastAsiaTheme="minorEastAsia"/>
          <w:b/>
          <w:sz w:val="24"/>
          <w:u w:val="single"/>
          <w:lang w:eastAsia="zh-TW"/>
        </w:rPr>
        <w:t>(5%)</w:t>
      </w:r>
    </w:p>
    <w:p w14:paraId="050DC261" w14:textId="77777777" w:rsidR="00565BF8" w:rsidRPr="00340B64" w:rsidRDefault="00565BF8" w:rsidP="00565BF8">
      <w:pPr>
        <w:pStyle w:val="TableParagraph"/>
        <w:spacing w:line="242" w:lineRule="auto"/>
        <w:ind w:right="93"/>
        <w:jc w:val="both"/>
        <w:rPr>
          <w:b/>
          <w:sz w:val="24"/>
        </w:rPr>
      </w:pPr>
    </w:p>
    <w:tbl>
      <w:tblPr>
        <w:tblStyle w:val="a7"/>
        <w:tblW w:w="0" w:type="auto"/>
        <w:tblInd w:w="-5" w:type="dxa"/>
        <w:tblLook w:val="04A0" w:firstRow="1" w:lastRow="0" w:firstColumn="1" w:lastColumn="0" w:noHBand="0" w:noVBand="1"/>
      </w:tblPr>
      <w:tblGrid>
        <w:gridCol w:w="9917"/>
      </w:tblGrid>
      <w:tr w:rsidR="00565BF8" w:rsidRPr="00340B64" w14:paraId="75FBD77B" w14:textId="77777777" w:rsidTr="001A5B4A">
        <w:trPr>
          <w:trHeight w:val="3261"/>
        </w:trPr>
        <w:tc>
          <w:tcPr>
            <w:tcW w:w="9917" w:type="dxa"/>
          </w:tcPr>
          <w:p w14:paraId="49C6D1B2" w14:textId="77777777" w:rsidR="00565BF8" w:rsidRPr="006B0A73" w:rsidRDefault="00565BF8" w:rsidP="00683BCB">
            <w:pPr>
              <w:pStyle w:val="TableParagraph"/>
              <w:numPr>
                <w:ilvl w:val="0"/>
                <w:numId w:val="24"/>
              </w:numPr>
              <w:spacing w:line="242" w:lineRule="auto"/>
              <w:ind w:right="93"/>
              <w:jc w:val="both"/>
              <w:rPr>
                <w:color w:val="3333FF"/>
                <w:sz w:val="24"/>
              </w:rPr>
            </w:pPr>
            <w:r w:rsidRPr="00824036">
              <w:rPr>
                <w:color w:val="3333FF"/>
                <w:sz w:val="24"/>
              </w:rPr>
              <w:t>To propose a decoration plan of the House for festive occasions, taking Christmas as an example, with the proposed materials, design and the allocation of relevant items.</w:t>
            </w:r>
          </w:p>
          <w:p w14:paraId="5C94E0CE" w14:textId="77777777" w:rsidR="00565BF8" w:rsidRPr="00340B64" w:rsidRDefault="00565BF8" w:rsidP="001A5B4A">
            <w:pPr>
              <w:pStyle w:val="TableParagraph"/>
              <w:spacing w:line="242" w:lineRule="auto"/>
              <w:ind w:right="93"/>
              <w:jc w:val="both"/>
              <w:rPr>
                <w:sz w:val="24"/>
              </w:rPr>
            </w:pPr>
          </w:p>
          <w:p w14:paraId="568139A4" w14:textId="77777777" w:rsidR="00565BF8" w:rsidRPr="00340B64" w:rsidRDefault="00565BF8" w:rsidP="001A5B4A">
            <w:pPr>
              <w:pStyle w:val="TableParagraph"/>
              <w:spacing w:line="242" w:lineRule="auto"/>
              <w:ind w:right="93"/>
              <w:jc w:val="both"/>
              <w:rPr>
                <w:sz w:val="24"/>
              </w:rPr>
            </w:pPr>
          </w:p>
          <w:p w14:paraId="368D3D9E" w14:textId="77777777" w:rsidR="00565BF8" w:rsidRPr="00340B64" w:rsidRDefault="00565BF8" w:rsidP="001A5B4A">
            <w:pPr>
              <w:pStyle w:val="TableParagraph"/>
              <w:spacing w:line="242" w:lineRule="auto"/>
              <w:ind w:right="93"/>
              <w:jc w:val="both"/>
              <w:rPr>
                <w:sz w:val="24"/>
              </w:rPr>
            </w:pPr>
          </w:p>
          <w:p w14:paraId="6381A599" w14:textId="77777777" w:rsidR="00565BF8" w:rsidRPr="00340B64" w:rsidRDefault="00565BF8" w:rsidP="001A5B4A">
            <w:pPr>
              <w:pStyle w:val="TableParagraph"/>
              <w:spacing w:line="242" w:lineRule="auto"/>
              <w:ind w:right="93"/>
              <w:jc w:val="both"/>
              <w:rPr>
                <w:sz w:val="24"/>
              </w:rPr>
            </w:pPr>
          </w:p>
          <w:p w14:paraId="7FBAB831" w14:textId="77777777" w:rsidR="00565BF8" w:rsidRPr="00340B64" w:rsidRDefault="00565BF8" w:rsidP="001A5B4A">
            <w:pPr>
              <w:pStyle w:val="TableParagraph"/>
              <w:spacing w:line="242" w:lineRule="auto"/>
              <w:ind w:right="93"/>
              <w:jc w:val="both"/>
              <w:rPr>
                <w:sz w:val="24"/>
              </w:rPr>
            </w:pPr>
          </w:p>
          <w:p w14:paraId="3939394C" w14:textId="77777777" w:rsidR="00565BF8" w:rsidRPr="00340B64" w:rsidRDefault="00565BF8" w:rsidP="001A5B4A">
            <w:pPr>
              <w:pStyle w:val="TableParagraph"/>
              <w:spacing w:line="242" w:lineRule="auto"/>
              <w:ind w:right="93"/>
              <w:jc w:val="both"/>
              <w:rPr>
                <w:sz w:val="24"/>
              </w:rPr>
            </w:pPr>
          </w:p>
          <w:p w14:paraId="6357D812" w14:textId="77777777" w:rsidR="00565BF8" w:rsidRPr="00340B64" w:rsidRDefault="00565BF8" w:rsidP="001A5B4A">
            <w:pPr>
              <w:pStyle w:val="TableParagraph"/>
              <w:spacing w:line="242" w:lineRule="auto"/>
              <w:ind w:right="93"/>
              <w:jc w:val="both"/>
              <w:rPr>
                <w:sz w:val="24"/>
              </w:rPr>
            </w:pPr>
          </w:p>
          <w:p w14:paraId="3C0924F9" w14:textId="77777777" w:rsidR="00565BF8" w:rsidRPr="00340B64" w:rsidRDefault="00565BF8" w:rsidP="001A5B4A">
            <w:pPr>
              <w:pStyle w:val="TableParagraph"/>
              <w:spacing w:line="242" w:lineRule="auto"/>
              <w:ind w:right="93"/>
              <w:jc w:val="both"/>
              <w:rPr>
                <w:sz w:val="24"/>
              </w:rPr>
            </w:pPr>
          </w:p>
          <w:p w14:paraId="45DC36A7" w14:textId="77777777" w:rsidR="00565BF8" w:rsidRPr="00340B64" w:rsidRDefault="00565BF8" w:rsidP="001A5B4A">
            <w:pPr>
              <w:pStyle w:val="TableParagraph"/>
              <w:spacing w:line="242" w:lineRule="auto"/>
              <w:ind w:right="93"/>
              <w:jc w:val="both"/>
              <w:rPr>
                <w:sz w:val="24"/>
              </w:rPr>
            </w:pPr>
          </w:p>
          <w:p w14:paraId="2C298879" w14:textId="77777777" w:rsidR="00565BF8" w:rsidRPr="00340B64" w:rsidRDefault="00565BF8" w:rsidP="001A5B4A">
            <w:pPr>
              <w:pStyle w:val="TableParagraph"/>
              <w:spacing w:line="242" w:lineRule="auto"/>
              <w:ind w:right="93"/>
              <w:jc w:val="both"/>
              <w:rPr>
                <w:sz w:val="24"/>
              </w:rPr>
            </w:pPr>
          </w:p>
          <w:p w14:paraId="506561B3" w14:textId="77777777" w:rsidR="00565BF8" w:rsidRPr="00340B64" w:rsidRDefault="00565BF8" w:rsidP="001A5B4A">
            <w:pPr>
              <w:pStyle w:val="TableParagraph"/>
              <w:spacing w:line="242" w:lineRule="auto"/>
              <w:ind w:right="93"/>
              <w:jc w:val="both"/>
              <w:rPr>
                <w:sz w:val="24"/>
              </w:rPr>
            </w:pPr>
          </w:p>
          <w:p w14:paraId="5C61DE67" w14:textId="77777777" w:rsidR="00565BF8" w:rsidRPr="00340B64" w:rsidRDefault="00565BF8" w:rsidP="001A5B4A">
            <w:pPr>
              <w:pStyle w:val="TableParagraph"/>
              <w:spacing w:line="242" w:lineRule="auto"/>
              <w:ind w:right="93"/>
              <w:jc w:val="both"/>
              <w:rPr>
                <w:sz w:val="24"/>
              </w:rPr>
            </w:pPr>
          </w:p>
          <w:p w14:paraId="319DEF1C" w14:textId="77777777" w:rsidR="00565BF8" w:rsidRPr="00340B64" w:rsidRDefault="00565BF8" w:rsidP="001A5B4A">
            <w:pPr>
              <w:pStyle w:val="TableParagraph"/>
              <w:spacing w:line="242" w:lineRule="auto"/>
              <w:ind w:right="93"/>
              <w:jc w:val="both"/>
              <w:rPr>
                <w:sz w:val="24"/>
              </w:rPr>
            </w:pPr>
          </w:p>
          <w:p w14:paraId="12EAC8E9" w14:textId="77777777" w:rsidR="00565BF8" w:rsidRPr="00340B64" w:rsidRDefault="00565BF8" w:rsidP="001A5B4A">
            <w:pPr>
              <w:pStyle w:val="TableParagraph"/>
              <w:spacing w:line="242" w:lineRule="auto"/>
              <w:ind w:right="93"/>
              <w:jc w:val="both"/>
              <w:rPr>
                <w:sz w:val="24"/>
              </w:rPr>
            </w:pPr>
          </w:p>
          <w:p w14:paraId="542A4DE9" w14:textId="77777777" w:rsidR="00565BF8" w:rsidRPr="00340B64" w:rsidRDefault="00565BF8" w:rsidP="001A5B4A">
            <w:pPr>
              <w:pStyle w:val="TableParagraph"/>
              <w:spacing w:line="242" w:lineRule="auto"/>
              <w:ind w:right="93"/>
              <w:jc w:val="both"/>
              <w:rPr>
                <w:sz w:val="24"/>
              </w:rPr>
            </w:pPr>
          </w:p>
        </w:tc>
      </w:tr>
    </w:tbl>
    <w:p w14:paraId="598682D7" w14:textId="77777777" w:rsidR="00565BF8" w:rsidRPr="00340B64" w:rsidRDefault="00565BF8" w:rsidP="00565BF8">
      <w:pPr>
        <w:pStyle w:val="TableParagraph"/>
        <w:spacing w:line="242" w:lineRule="auto"/>
        <w:ind w:right="93"/>
        <w:jc w:val="both"/>
        <w:rPr>
          <w:b/>
          <w:sz w:val="24"/>
        </w:rPr>
      </w:pPr>
    </w:p>
    <w:p w14:paraId="1856675F" w14:textId="77777777" w:rsidR="00565BF8" w:rsidRPr="00340B64" w:rsidRDefault="00565BF8" w:rsidP="00565BF8">
      <w:pPr>
        <w:pStyle w:val="a8"/>
        <w:spacing w:line="228" w:lineRule="auto"/>
        <w:ind w:right="32"/>
        <w:jc w:val="both"/>
        <w:rPr>
          <w:position w:val="9"/>
          <w:sz w:val="16"/>
        </w:rPr>
      </w:pPr>
    </w:p>
    <w:p w14:paraId="45C86541" w14:textId="77777777" w:rsidR="00565BF8" w:rsidRPr="00340B64" w:rsidRDefault="00565BF8" w:rsidP="00565BF8">
      <w:pPr>
        <w:pStyle w:val="TableParagraph"/>
        <w:spacing w:line="242" w:lineRule="auto"/>
        <w:ind w:right="93"/>
        <w:jc w:val="both"/>
        <w:rPr>
          <w:b/>
          <w:sz w:val="24"/>
          <w:u w:val="single"/>
        </w:rPr>
      </w:pPr>
      <w:r w:rsidRPr="00340B64">
        <w:rPr>
          <w:b/>
          <w:sz w:val="24"/>
          <w:u w:val="single"/>
        </w:rPr>
        <w:t xml:space="preserve">Assessment Criterion (A5) – Innovative Suggestions </w:t>
      </w:r>
      <w:r w:rsidRPr="00340B64">
        <w:rPr>
          <w:rFonts w:eastAsiaTheme="minorEastAsia"/>
          <w:b/>
          <w:sz w:val="24"/>
          <w:u w:val="single"/>
          <w:lang w:eastAsia="zh-TW"/>
        </w:rPr>
        <w:t>(20%)</w:t>
      </w:r>
    </w:p>
    <w:p w14:paraId="33E13BDE" w14:textId="77777777" w:rsidR="00565BF8" w:rsidRPr="00340B64" w:rsidRDefault="00565BF8" w:rsidP="00565BF8">
      <w:pPr>
        <w:pStyle w:val="TableParagraph"/>
        <w:spacing w:line="242" w:lineRule="auto"/>
        <w:ind w:right="93"/>
        <w:jc w:val="both"/>
        <w:rPr>
          <w:b/>
          <w:sz w:val="24"/>
        </w:rPr>
      </w:pPr>
    </w:p>
    <w:tbl>
      <w:tblPr>
        <w:tblStyle w:val="a7"/>
        <w:tblW w:w="0" w:type="auto"/>
        <w:tblInd w:w="-5" w:type="dxa"/>
        <w:tblLook w:val="04A0" w:firstRow="1" w:lastRow="0" w:firstColumn="1" w:lastColumn="0" w:noHBand="0" w:noVBand="1"/>
      </w:tblPr>
      <w:tblGrid>
        <w:gridCol w:w="9917"/>
      </w:tblGrid>
      <w:tr w:rsidR="00565BF8" w:rsidRPr="00340B64" w14:paraId="5DE95D4C" w14:textId="77777777" w:rsidTr="001A5B4A">
        <w:trPr>
          <w:trHeight w:val="2381"/>
        </w:trPr>
        <w:tc>
          <w:tcPr>
            <w:tcW w:w="9917" w:type="dxa"/>
          </w:tcPr>
          <w:p w14:paraId="50763487" w14:textId="77777777" w:rsidR="008E64DE" w:rsidRPr="008E64DE" w:rsidRDefault="008E64DE" w:rsidP="008E64DE">
            <w:pPr>
              <w:pStyle w:val="TableParagraph"/>
              <w:numPr>
                <w:ilvl w:val="0"/>
                <w:numId w:val="19"/>
              </w:numPr>
              <w:spacing w:line="242" w:lineRule="auto"/>
              <w:ind w:right="93"/>
              <w:jc w:val="both"/>
              <w:rPr>
                <w:color w:val="3333FF"/>
                <w:sz w:val="24"/>
              </w:rPr>
            </w:pPr>
            <w:r w:rsidRPr="008E64DE">
              <w:rPr>
                <w:color w:val="3333FF"/>
                <w:sz w:val="24"/>
              </w:rPr>
              <w:t>To propose innovative elements in the environmental education activities, public relations and marketing strategies that would enhance the branding awareness of the House to facilitate the promotion of the House.</w:t>
            </w:r>
          </w:p>
          <w:p w14:paraId="61CA0970" w14:textId="77777777" w:rsidR="008E64DE" w:rsidRPr="008E64DE" w:rsidRDefault="008E64DE" w:rsidP="00683BCB">
            <w:pPr>
              <w:pStyle w:val="TableParagraph"/>
              <w:spacing w:line="242" w:lineRule="auto"/>
              <w:ind w:left="720" w:right="93"/>
              <w:jc w:val="both"/>
              <w:rPr>
                <w:color w:val="3333FF"/>
                <w:sz w:val="24"/>
              </w:rPr>
            </w:pPr>
          </w:p>
          <w:p w14:paraId="5416D7E5" w14:textId="1ED90B32" w:rsidR="00565BF8" w:rsidRPr="00340B64" w:rsidRDefault="008E64DE" w:rsidP="008E64DE">
            <w:pPr>
              <w:pStyle w:val="TableParagraph"/>
              <w:numPr>
                <w:ilvl w:val="0"/>
                <w:numId w:val="19"/>
              </w:numPr>
              <w:spacing w:line="242" w:lineRule="auto"/>
              <w:ind w:right="93"/>
              <w:jc w:val="both"/>
              <w:rPr>
                <w:color w:val="3333FF"/>
                <w:sz w:val="24"/>
              </w:rPr>
            </w:pPr>
            <w:r w:rsidRPr="008E64DE">
              <w:rPr>
                <w:color w:val="3333FF"/>
                <w:sz w:val="24"/>
              </w:rPr>
              <w:t>To propose ways or applications of innovative technology to enhance the visitor’s experience of the visit programme carried out at the House.</w:t>
            </w:r>
          </w:p>
          <w:p w14:paraId="0B65546C" w14:textId="77777777" w:rsidR="00565BF8" w:rsidRPr="00340B64" w:rsidRDefault="00565BF8" w:rsidP="001A5B4A">
            <w:pPr>
              <w:pStyle w:val="TableParagraph"/>
              <w:spacing w:line="242" w:lineRule="auto"/>
              <w:ind w:right="93"/>
              <w:jc w:val="both"/>
              <w:rPr>
                <w:color w:val="3333FF"/>
                <w:sz w:val="24"/>
              </w:rPr>
            </w:pPr>
          </w:p>
          <w:p w14:paraId="496459BF" w14:textId="77777777" w:rsidR="00565BF8" w:rsidRPr="00340B64" w:rsidRDefault="00565BF8" w:rsidP="001A5B4A">
            <w:pPr>
              <w:pStyle w:val="TableParagraph"/>
              <w:spacing w:line="242" w:lineRule="auto"/>
              <w:ind w:right="93"/>
              <w:jc w:val="both"/>
              <w:rPr>
                <w:color w:val="3333FF"/>
                <w:sz w:val="24"/>
              </w:rPr>
            </w:pPr>
          </w:p>
          <w:p w14:paraId="29D3DC2A" w14:textId="77777777" w:rsidR="00565BF8" w:rsidRDefault="00565BF8" w:rsidP="001A5B4A">
            <w:pPr>
              <w:pStyle w:val="TableParagraph"/>
              <w:spacing w:line="242" w:lineRule="auto"/>
              <w:ind w:right="93"/>
              <w:jc w:val="both"/>
              <w:rPr>
                <w:color w:val="3333FF"/>
                <w:sz w:val="24"/>
              </w:rPr>
            </w:pPr>
          </w:p>
          <w:p w14:paraId="3FB200B0" w14:textId="77777777" w:rsidR="00565BF8" w:rsidRPr="00340B64" w:rsidRDefault="00565BF8" w:rsidP="001A5B4A">
            <w:pPr>
              <w:pStyle w:val="TableParagraph"/>
              <w:spacing w:line="242" w:lineRule="auto"/>
              <w:ind w:right="93"/>
              <w:jc w:val="both"/>
              <w:rPr>
                <w:color w:val="3333FF"/>
                <w:sz w:val="24"/>
              </w:rPr>
            </w:pPr>
          </w:p>
          <w:p w14:paraId="2AD13A14" w14:textId="77777777" w:rsidR="00565BF8" w:rsidRDefault="00565BF8" w:rsidP="001A5B4A">
            <w:pPr>
              <w:pStyle w:val="TableParagraph"/>
              <w:spacing w:line="242" w:lineRule="auto"/>
              <w:ind w:right="93"/>
              <w:jc w:val="both"/>
              <w:rPr>
                <w:color w:val="3333FF"/>
                <w:sz w:val="24"/>
              </w:rPr>
            </w:pPr>
          </w:p>
          <w:p w14:paraId="37ADD873" w14:textId="77777777" w:rsidR="00565BF8" w:rsidRPr="00340B64" w:rsidRDefault="00565BF8" w:rsidP="001A5B4A">
            <w:pPr>
              <w:pStyle w:val="TableParagraph"/>
              <w:spacing w:line="242" w:lineRule="auto"/>
              <w:ind w:right="93"/>
              <w:jc w:val="both"/>
              <w:rPr>
                <w:color w:val="3333FF"/>
                <w:sz w:val="24"/>
              </w:rPr>
            </w:pPr>
          </w:p>
          <w:p w14:paraId="23557CAF" w14:textId="77777777" w:rsidR="00565BF8" w:rsidRPr="00340B64" w:rsidRDefault="00565BF8" w:rsidP="001A5B4A">
            <w:pPr>
              <w:pStyle w:val="TableParagraph"/>
              <w:spacing w:line="242" w:lineRule="auto"/>
              <w:ind w:right="93"/>
              <w:jc w:val="both"/>
              <w:rPr>
                <w:color w:val="3333FF"/>
                <w:sz w:val="24"/>
              </w:rPr>
            </w:pPr>
          </w:p>
          <w:p w14:paraId="219D154D" w14:textId="77777777" w:rsidR="00565BF8" w:rsidRDefault="00565BF8" w:rsidP="001A5B4A">
            <w:pPr>
              <w:pStyle w:val="TableParagraph"/>
              <w:spacing w:line="242" w:lineRule="auto"/>
              <w:ind w:right="93"/>
              <w:jc w:val="both"/>
              <w:rPr>
                <w:sz w:val="24"/>
              </w:rPr>
            </w:pPr>
          </w:p>
          <w:p w14:paraId="2246E8A4" w14:textId="77777777" w:rsidR="00565BF8" w:rsidRDefault="00565BF8" w:rsidP="001A5B4A">
            <w:pPr>
              <w:pStyle w:val="TableParagraph"/>
              <w:spacing w:line="242" w:lineRule="auto"/>
              <w:ind w:right="93"/>
              <w:jc w:val="both"/>
              <w:rPr>
                <w:sz w:val="24"/>
              </w:rPr>
            </w:pPr>
          </w:p>
          <w:p w14:paraId="0C31D5FB" w14:textId="77777777" w:rsidR="00565BF8" w:rsidRDefault="00565BF8" w:rsidP="001A5B4A">
            <w:pPr>
              <w:pStyle w:val="TableParagraph"/>
              <w:spacing w:line="242" w:lineRule="auto"/>
              <w:ind w:right="93"/>
              <w:jc w:val="both"/>
              <w:rPr>
                <w:sz w:val="24"/>
              </w:rPr>
            </w:pPr>
          </w:p>
          <w:p w14:paraId="197C86B1" w14:textId="77777777" w:rsidR="007400B6" w:rsidRDefault="007400B6" w:rsidP="001A5B4A">
            <w:pPr>
              <w:pStyle w:val="TableParagraph"/>
              <w:spacing w:line="242" w:lineRule="auto"/>
              <w:ind w:right="93"/>
              <w:jc w:val="both"/>
              <w:rPr>
                <w:sz w:val="24"/>
              </w:rPr>
            </w:pPr>
          </w:p>
          <w:p w14:paraId="214427AE" w14:textId="77777777" w:rsidR="007400B6" w:rsidRDefault="007400B6" w:rsidP="001A5B4A">
            <w:pPr>
              <w:pStyle w:val="TableParagraph"/>
              <w:spacing w:line="242" w:lineRule="auto"/>
              <w:ind w:right="93"/>
              <w:jc w:val="both"/>
              <w:rPr>
                <w:sz w:val="24"/>
              </w:rPr>
            </w:pPr>
          </w:p>
          <w:p w14:paraId="43B56F7A" w14:textId="77777777" w:rsidR="007400B6" w:rsidRDefault="007400B6" w:rsidP="001A5B4A">
            <w:pPr>
              <w:pStyle w:val="TableParagraph"/>
              <w:spacing w:line="242" w:lineRule="auto"/>
              <w:ind w:right="93"/>
              <w:jc w:val="both"/>
              <w:rPr>
                <w:sz w:val="24"/>
              </w:rPr>
            </w:pPr>
          </w:p>
          <w:p w14:paraId="2C460AD0" w14:textId="77777777" w:rsidR="007400B6" w:rsidRDefault="007400B6" w:rsidP="001A5B4A">
            <w:pPr>
              <w:pStyle w:val="TableParagraph"/>
              <w:spacing w:line="242" w:lineRule="auto"/>
              <w:ind w:right="93"/>
              <w:jc w:val="both"/>
              <w:rPr>
                <w:sz w:val="24"/>
              </w:rPr>
            </w:pPr>
          </w:p>
          <w:p w14:paraId="78EB12F3" w14:textId="77777777" w:rsidR="007400B6" w:rsidRDefault="007400B6" w:rsidP="001A5B4A">
            <w:pPr>
              <w:pStyle w:val="TableParagraph"/>
              <w:spacing w:line="242" w:lineRule="auto"/>
              <w:ind w:right="93"/>
              <w:jc w:val="both"/>
              <w:rPr>
                <w:sz w:val="24"/>
              </w:rPr>
            </w:pPr>
          </w:p>
          <w:p w14:paraId="65B2DAFE" w14:textId="77777777" w:rsidR="007400B6" w:rsidRDefault="007400B6" w:rsidP="001A5B4A">
            <w:pPr>
              <w:pStyle w:val="TableParagraph"/>
              <w:spacing w:line="242" w:lineRule="auto"/>
              <w:ind w:right="93"/>
              <w:jc w:val="both"/>
              <w:rPr>
                <w:sz w:val="24"/>
              </w:rPr>
            </w:pPr>
          </w:p>
          <w:p w14:paraId="0DFFC7CA" w14:textId="77777777" w:rsidR="007400B6" w:rsidRDefault="007400B6" w:rsidP="001A5B4A">
            <w:pPr>
              <w:pStyle w:val="TableParagraph"/>
              <w:spacing w:line="242" w:lineRule="auto"/>
              <w:ind w:right="93"/>
              <w:jc w:val="both"/>
              <w:rPr>
                <w:sz w:val="24"/>
              </w:rPr>
            </w:pPr>
          </w:p>
          <w:p w14:paraId="77C6D133" w14:textId="77777777" w:rsidR="007400B6" w:rsidRDefault="007400B6" w:rsidP="001A5B4A">
            <w:pPr>
              <w:pStyle w:val="TableParagraph"/>
              <w:spacing w:line="242" w:lineRule="auto"/>
              <w:ind w:right="93"/>
              <w:jc w:val="both"/>
              <w:rPr>
                <w:sz w:val="24"/>
              </w:rPr>
            </w:pPr>
          </w:p>
          <w:p w14:paraId="32B94745" w14:textId="77777777" w:rsidR="007400B6" w:rsidRDefault="007400B6" w:rsidP="001A5B4A">
            <w:pPr>
              <w:pStyle w:val="TableParagraph"/>
              <w:spacing w:line="242" w:lineRule="auto"/>
              <w:ind w:right="93"/>
              <w:jc w:val="both"/>
              <w:rPr>
                <w:sz w:val="24"/>
              </w:rPr>
            </w:pPr>
          </w:p>
          <w:p w14:paraId="25EF05DE" w14:textId="77777777" w:rsidR="007400B6" w:rsidRDefault="007400B6" w:rsidP="001A5B4A">
            <w:pPr>
              <w:pStyle w:val="TableParagraph"/>
              <w:spacing w:line="242" w:lineRule="auto"/>
              <w:ind w:right="93"/>
              <w:jc w:val="both"/>
              <w:rPr>
                <w:sz w:val="24"/>
              </w:rPr>
            </w:pPr>
          </w:p>
          <w:p w14:paraId="1557A1DD" w14:textId="1ED67D56" w:rsidR="007400B6" w:rsidRPr="00340B64" w:rsidRDefault="007400B6" w:rsidP="001A5B4A">
            <w:pPr>
              <w:pStyle w:val="TableParagraph"/>
              <w:spacing w:line="242" w:lineRule="auto"/>
              <w:ind w:right="93"/>
              <w:jc w:val="both"/>
              <w:rPr>
                <w:sz w:val="24"/>
              </w:rPr>
            </w:pPr>
          </w:p>
        </w:tc>
      </w:tr>
    </w:tbl>
    <w:p w14:paraId="5CAD076C" w14:textId="77777777" w:rsidR="00565BF8" w:rsidRDefault="00565BF8" w:rsidP="00565BF8">
      <w:pPr>
        <w:pStyle w:val="a8"/>
        <w:spacing w:line="228" w:lineRule="auto"/>
        <w:ind w:right="32"/>
        <w:jc w:val="both"/>
        <w:rPr>
          <w:b/>
        </w:rPr>
      </w:pPr>
    </w:p>
    <w:p w14:paraId="750299C4" w14:textId="77777777" w:rsidR="00565BF8" w:rsidRDefault="00565BF8" w:rsidP="00565BF8">
      <w:pPr>
        <w:widowControl/>
        <w:rPr>
          <w:rFonts w:ascii="Times New Roman" w:eastAsia="Times New Roman" w:hAnsi="Times New Roman" w:cs="Times New Roman"/>
          <w:b/>
          <w:kern w:val="0"/>
          <w:szCs w:val="24"/>
          <w:lang w:eastAsia="en-US" w:bidi="en-US"/>
        </w:rPr>
      </w:pPr>
      <w:r>
        <w:rPr>
          <w:b/>
        </w:rPr>
        <w:br w:type="page"/>
      </w:r>
    </w:p>
    <w:p w14:paraId="0E1F2897" w14:textId="77777777" w:rsidR="008E0F28" w:rsidRPr="00340B64" w:rsidRDefault="008E0F28" w:rsidP="008E0F28">
      <w:pPr>
        <w:pStyle w:val="a8"/>
        <w:spacing w:line="228" w:lineRule="auto"/>
        <w:ind w:right="32"/>
        <w:jc w:val="both"/>
        <w:rPr>
          <w:b/>
        </w:rPr>
      </w:pPr>
      <w:r w:rsidRPr="00340B64">
        <w:rPr>
          <w:b/>
        </w:rPr>
        <w:lastRenderedPageBreak/>
        <w:t>Section B</w:t>
      </w:r>
    </w:p>
    <w:p w14:paraId="5C64D1FD" w14:textId="77777777" w:rsidR="008E0F28" w:rsidRPr="00340B64" w:rsidRDefault="008E0F28" w:rsidP="008E0F28">
      <w:pPr>
        <w:pStyle w:val="a8"/>
        <w:spacing w:line="228" w:lineRule="auto"/>
        <w:ind w:right="32"/>
        <w:jc w:val="both"/>
        <w:rPr>
          <w:position w:val="9"/>
          <w:sz w:val="16"/>
        </w:rPr>
      </w:pPr>
      <w:r w:rsidRPr="00340B64">
        <w:t xml:space="preserve">The information provided in this part and the documentary evidence </w:t>
      </w:r>
      <w:r w:rsidRPr="00340B64">
        <w:rPr>
          <w:position w:val="9"/>
          <w:sz w:val="16"/>
        </w:rPr>
        <w:t xml:space="preserve">(Note 1) </w:t>
      </w:r>
      <w:r w:rsidRPr="00340B64">
        <w:t xml:space="preserve">to substantiate its claim of experience will be assessed in technical assessment. </w:t>
      </w:r>
      <w:r w:rsidRPr="00340B64">
        <w:rPr>
          <w:position w:val="9"/>
          <w:sz w:val="16"/>
        </w:rPr>
        <w:t xml:space="preserve">(Note 2) </w:t>
      </w:r>
    </w:p>
    <w:p w14:paraId="22D8CC66" w14:textId="77777777" w:rsidR="008E0F28" w:rsidRPr="00340B64" w:rsidRDefault="008E0F28" w:rsidP="008E0F28">
      <w:pPr>
        <w:rPr>
          <w:rFonts w:ascii="Times New Roman" w:hAnsi="Times New Roman" w:cs="Times New Roman"/>
        </w:rPr>
      </w:pPr>
    </w:p>
    <w:p w14:paraId="722637B3" w14:textId="77777777" w:rsidR="008E0F28" w:rsidRPr="00340B64" w:rsidRDefault="008E0F28" w:rsidP="008E0F28">
      <w:pPr>
        <w:pStyle w:val="TableParagraph"/>
        <w:spacing w:before="136" w:line="244" w:lineRule="auto"/>
        <w:ind w:right="33"/>
        <w:rPr>
          <w:b/>
          <w:sz w:val="24"/>
          <w:u w:val="single"/>
        </w:rPr>
      </w:pPr>
      <w:r w:rsidRPr="00340B64">
        <w:rPr>
          <w:b/>
          <w:sz w:val="24"/>
          <w:u w:val="single"/>
        </w:rPr>
        <w:t>Assessment Criterion (B1) – Centre’s Operation and Management Related</w:t>
      </w:r>
      <w:r w:rsidR="00020F26" w:rsidRPr="00340B64">
        <w:rPr>
          <w:b/>
          <w:sz w:val="24"/>
          <w:u w:val="single"/>
        </w:rPr>
        <w:t xml:space="preserve"> </w:t>
      </w:r>
      <w:r w:rsidR="00020F26" w:rsidRPr="00340B64">
        <w:rPr>
          <w:rFonts w:eastAsiaTheme="minorEastAsia"/>
          <w:b/>
          <w:sz w:val="24"/>
          <w:u w:val="single"/>
          <w:lang w:eastAsia="zh-TW"/>
        </w:rPr>
        <w:t>(10%)</w:t>
      </w:r>
    </w:p>
    <w:p w14:paraId="3F33B547" w14:textId="77777777" w:rsidR="008E0F28" w:rsidRPr="00340B64" w:rsidRDefault="008E0F28" w:rsidP="00935F2D">
      <w:pPr>
        <w:pStyle w:val="TableParagraph"/>
        <w:spacing w:before="136" w:line="244" w:lineRule="auto"/>
        <w:ind w:right="33"/>
        <w:jc w:val="both"/>
        <w:rPr>
          <w:b/>
          <w:sz w:val="24"/>
        </w:rPr>
      </w:pPr>
      <w:r w:rsidRPr="00340B64">
        <w:rPr>
          <w:sz w:val="24"/>
        </w:rPr>
        <w:t>Experience of the key project team member OR the Tenderer’s proven record and experience in operation or management of any visitor centers/ museums/ community service centres/ hospitality venue/ visitor attractions or equivalent.</w:t>
      </w:r>
    </w:p>
    <w:p w14:paraId="3DBE4A52" w14:textId="77777777" w:rsidR="008E0F28" w:rsidRPr="00340B64" w:rsidRDefault="008E0F28" w:rsidP="008E0F28">
      <w:pPr>
        <w:pStyle w:val="a8"/>
        <w:spacing w:before="10"/>
        <w:ind w:right="32"/>
        <w:rPr>
          <w:sz w:val="26"/>
        </w:rPr>
      </w:pPr>
    </w:p>
    <w:tbl>
      <w:tblPr>
        <w:tblStyle w:val="TableNormal"/>
        <w:tblW w:w="9769"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1887"/>
        <w:gridCol w:w="1439"/>
        <w:gridCol w:w="874"/>
        <w:gridCol w:w="1042"/>
        <w:gridCol w:w="1051"/>
        <w:gridCol w:w="2904"/>
      </w:tblGrid>
      <w:tr w:rsidR="008E0F28" w:rsidRPr="00340B64" w14:paraId="672ADA12" w14:textId="77777777" w:rsidTr="00EE6A37">
        <w:trPr>
          <w:trHeight w:val="712"/>
        </w:trPr>
        <w:tc>
          <w:tcPr>
            <w:tcW w:w="572" w:type="dxa"/>
            <w:vMerge w:val="restart"/>
            <w:shd w:val="clear" w:color="auto" w:fill="D9E1F3"/>
          </w:tcPr>
          <w:p w14:paraId="48360A59" w14:textId="77777777" w:rsidR="008E0F28" w:rsidRPr="00340B64" w:rsidRDefault="008E0F28" w:rsidP="00EE6A37">
            <w:pPr>
              <w:jc w:val="center"/>
              <w:rPr>
                <w:rFonts w:ascii="Times New Roman" w:hAnsi="Times New Roman" w:cs="Times New Roman"/>
              </w:rPr>
            </w:pPr>
          </w:p>
          <w:p w14:paraId="5C37DB03"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No.</w:t>
            </w:r>
          </w:p>
        </w:tc>
        <w:tc>
          <w:tcPr>
            <w:tcW w:w="3326" w:type="dxa"/>
            <w:gridSpan w:val="2"/>
            <w:shd w:val="clear" w:color="auto" w:fill="D9E1F3"/>
          </w:tcPr>
          <w:p w14:paraId="65D9E465"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Contract Period (Day/Month/Year)</w:t>
            </w:r>
          </w:p>
        </w:tc>
        <w:tc>
          <w:tcPr>
            <w:tcW w:w="874" w:type="dxa"/>
            <w:vMerge w:val="restart"/>
            <w:shd w:val="clear" w:color="auto" w:fill="D9E1F3"/>
          </w:tcPr>
          <w:p w14:paraId="731BDC84" w14:textId="77777777" w:rsidR="008E0F28" w:rsidRPr="00340B64" w:rsidRDefault="008E0F28" w:rsidP="00EE6A37">
            <w:pPr>
              <w:jc w:val="center"/>
              <w:rPr>
                <w:rFonts w:ascii="Times New Roman" w:hAnsi="Times New Roman" w:cs="Times New Roman"/>
                <w:sz w:val="24"/>
              </w:rPr>
            </w:pPr>
          </w:p>
          <w:p w14:paraId="0EE7AE64"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No. of years</w:t>
            </w:r>
          </w:p>
        </w:tc>
        <w:tc>
          <w:tcPr>
            <w:tcW w:w="1042" w:type="dxa"/>
            <w:vMerge w:val="restart"/>
            <w:shd w:val="clear" w:color="auto" w:fill="D9E1F3"/>
          </w:tcPr>
          <w:p w14:paraId="6919DE4F"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Contract Value (HK$)</w:t>
            </w:r>
          </w:p>
        </w:tc>
        <w:tc>
          <w:tcPr>
            <w:tcW w:w="1051" w:type="dxa"/>
            <w:vMerge w:val="restart"/>
            <w:shd w:val="clear" w:color="auto" w:fill="D9E1F3"/>
          </w:tcPr>
          <w:p w14:paraId="20726E71" w14:textId="77777777" w:rsidR="008E0F28" w:rsidRPr="00340B64" w:rsidRDefault="008E0F28" w:rsidP="00EE6A37">
            <w:pPr>
              <w:jc w:val="center"/>
              <w:rPr>
                <w:rFonts w:ascii="Times New Roman" w:hAnsi="Times New Roman" w:cs="Times New Roman"/>
                <w:sz w:val="24"/>
              </w:rPr>
            </w:pPr>
          </w:p>
          <w:p w14:paraId="6103B48C"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Name of Client</w:t>
            </w:r>
          </w:p>
        </w:tc>
        <w:tc>
          <w:tcPr>
            <w:tcW w:w="2904" w:type="dxa"/>
            <w:vMerge w:val="restart"/>
            <w:shd w:val="clear" w:color="auto" w:fill="D9E1F3"/>
          </w:tcPr>
          <w:p w14:paraId="66325458" w14:textId="77777777" w:rsidR="008E0F28" w:rsidRPr="00340B64" w:rsidRDefault="008E0F28" w:rsidP="00EE6A37">
            <w:pPr>
              <w:jc w:val="center"/>
              <w:rPr>
                <w:rFonts w:ascii="Times New Roman" w:hAnsi="Times New Roman" w:cs="Times New Roman"/>
              </w:rPr>
            </w:pPr>
          </w:p>
          <w:p w14:paraId="33DAACFB"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Project Information</w:t>
            </w:r>
          </w:p>
        </w:tc>
      </w:tr>
      <w:tr w:rsidR="008E0F28" w:rsidRPr="00340B64" w14:paraId="01A30A49" w14:textId="77777777" w:rsidTr="00EE6A37">
        <w:trPr>
          <w:trHeight w:val="407"/>
        </w:trPr>
        <w:tc>
          <w:tcPr>
            <w:tcW w:w="572" w:type="dxa"/>
            <w:vMerge/>
            <w:tcBorders>
              <w:top w:val="nil"/>
            </w:tcBorders>
            <w:shd w:val="clear" w:color="auto" w:fill="D9E1F3"/>
          </w:tcPr>
          <w:p w14:paraId="71FCC9EA" w14:textId="77777777" w:rsidR="008E0F28" w:rsidRPr="00340B64" w:rsidRDefault="008E0F28" w:rsidP="00EE6A37">
            <w:pPr>
              <w:rPr>
                <w:rFonts w:ascii="Times New Roman" w:hAnsi="Times New Roman" w:cs="Times New Roman"/>
                <w:sz w:val="2"/>
                <w:szCs w:val="2"/>
              </w:rPr>
            </w:pPr>
          </w:p>
        </w:tc>
        <w:tc>
          <w:tcPr>
            <w:tcW w:w="1887" w:type="dxa"/>
            <w:shd w:val="clear" w:color="auto" w:fill="D9E1F3"/>
          </w:tcPr>
          <w:p w14:paraId="09DB0CFF"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From</w:t>
            </w:r>
          </w:p>
        </w:tc>
        <w:tc>
          <w:tcPr>
            <w:tcW w:w="1439" w:type="dxa"/>
            <w:shd w:val="clear" w:color="auto" w:fill="D9E1F3"/>
          </w:tcPr>
          <w:p w14:paraId="338E5732"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To</w:t>
            </w:r>
          </w:p>
        </w:tc>
        <w:tc>
          <w:tcPr>
            <w:tcW w:w="874" w:type="dxa"/>
            <w:vMerge/>
            <w:tcBorders>
              <w:top w:val="nil"/>
            </w:tcBorders>
            <w:shd w:val="clear" w:color="auto" w:fill="D9E1F3"/>
          </w:tcPr>
          <w:p w14:paraId="76B3FAB8" w14:textId="77777777" w:rsidR="008E0F28" w:rsidRPr="00340B64" w:rsidRDefault="008E0F28" w:rsidP="00EE6A37">
            <w:pPr>
              <w:rPr>
                <w:rFonts w:ascii="Times New Roman" w:hAnsi="Times New Roman" w:cs="Times New Roman"/>
                <w:sz w:val="2"/>
                <w:szCs w:val="2"/>
              </w:rPr>
            </w:pPr>
          </w:p>
        </w:tc>
        <w:tc>
          <w:tcPr>
            <w:tcW w:w="1042" w:type="dxa"/>
            <w:vMerge/>
            <w:tcBorders>
              <w:top w:val="nil"/>
            </w:tcBorders>
            <w:shd w:val="clear" w:color="auto" w:fill="D9E1F3"/>
          </w:tcPr>
          <w:p w14:paraId="71A651B6" w14:textId="77777777" w:rsidR="008E0F28" w:rsidRPr="00340B64" w:rsidRDefault="008E0F28" w:rsidP="00EE6A37">
            <w:pPr>
              <w:rPr>
                <w:rFonts w:ascii="Times New Roman" w:hAnsi="Times New Roman" w:cs="Times New Roman"/>
                <w:sz w:val="2"/>
                <w:szCs w:val="2"/>
              </w:rPr>
            </w:pPr>
          </w:p>
        </w:tc>
        <w:tc>
          <w:tcPr>
            <w:tcW w:w="1051" w:type="dxa"/>
            <w:vMerge/>
            <w:tcBorders>
              <w:top w:val="nil"/>
            </w:tcBorders>
            <w:shd w:val="clear" w:color="auto" w:fill="D9E1F3"/>
          </w:tcPr>
          <w:p w14:paraId="1499B07A" w14:textId="77777777" w:rsidR="008E0F28" w:rsidRPr="00340B64" w:rsidRDefault="008E0F28" w:rsidP="00EE6A37">
            <w:pPr>
              <w:rPr>
                <w:rFonts w:ascii="Times New Roman" w:hAnsi="Times New Roman" w:cs="Times New Roman"/>
                <w:sz w:val="2"/>
                <w:szCs w:val="2"/>
              </w:rPr>
            </w:pPr>
          </w:p>
        </w:tc>
        <w:tc>
          <w:tcPr>
            <w:tcW w:w="2904" w:type="dxa"/>
            <w:vMerge/>
            <w:tcBorders>
              <w:top w:val="nil"/>
            </w:tcBorders>
            <w:shd w:val="clear" w:color="auto" w:fill="D9E1F3"/>
          </w:tcPr>
          <w:p w14:paraId="6713E773" w14:textId="77777777" w:rsidR="008E0F28" w:rsidRPr="00340B64" w:rsidRDefault="008E0F28" w:rsidP="00EE6A37">
            <w:pPr>
              <w:rPr>
                <w:rFonts w:ascii="Times New Roman" w:hAnsi="Times New Roman" w:cs="Times New Roman"/>
                <w:sz w:val="2"/>
                <w:szCs w:val="2"/>
              </w:rPr>
            </w:pPr>
          </w:p>
        </w:tc>
      </w:tr>
      <w:tr w:rsidR="008E0F28" w:rsidRPr="00340B64" w14:paraId="62EF5779" w14:textId="77777777" w:rsidTr="00EE6A37">
        <w:trPr>
          <w:trHeight w:val="558"/>
        </w:trPr>
        <w:tc>
          <w:tcPr>
            <w:tcW w:w="572" w:type="dxa"/>
          </w:tcPr>
          <w:p w14:paraId="66CE4E63" w14:textId="77777777" w:rsidR="008E0F28" w:rsidRPr="00340B64" w:rsidRDefault="008E0F28" w:rsidP="00EE6A37">
            <w:pPr>
              <w:rPr>
                <w:rFonts w:ascii="Times New Roman" w:hAnsi="Times New Roman" w:cs="Times New Roman"/>
                <w:sz w:val="24"/>
              </w:rPr>
            </w:pPr>
            <w:r w:rsidRPr="00340B64">
              <w:rPr>
                <w:rFonts w:ascii="Times New Roman" w:hAnsi="Times New Roman" w:cs="Times New Roman"/>
                <w:sz w:val="24"/>
              </w:rPr>
              <w:t>1.</w:t>
            </w:r>
          </w:p>
        </w:tc>
        <w:tc>
          <w:tcPr>
            <w:tcW w:w="1887" w:type="dxa"/>
          </w:tcPr>
          <w:p w14:paraId="13A20AD4" w14:textId="77777777" w:rsidR="008E0F28" w:rsidRPr="00340B64" w:rsidRDefault="008E0F28" w:rsidP="00EE6A37">
            <w:pPr>
              <w:rPr>
                <w:rFonts w:ascii="Times New Roman" w:hAnsi="Times New Roman" w:cs="Times New Roman"/>
              </w:rPr>
            </w:pPr>
          </w:p>
        </w:tc>
        <w:tc>
          <w:tcPr>
            <w:tcW w:w="1439" w:type="dxa"/>
          </w:tcPr>
          <w:p w14:paraId="4A86244F" w14:textId="77777777" w:rsidR="008E0F28" w:rsidRPr="00340B64" w:rsidRDefault="008E0F28" w:rsidP="00EE6A37">
            <w:pPr>
              <w:rPr>
                <w:rFonts w:ascii="Times New Roman" w:hAnsi="Times New Roman" w:cs="Times New Roman"/>
              </w:rPr>
            </w:pPr>
          </w:p>
        </w:tc>
        <w:tc>
          <w:tcPr>
            <w:tcW w:w="874" w:type="dxa"/>
          </w:tcPr>
          <w:p w14:paraId="172BB482" w14:textId="77777777" w:rsidR="008E0F28" w:rsidRPr="00340B64" w:rsidRDefault="008E0F28" w:rsidP="00EE6A37">
            <w:pPr>
              <w:rPr>
                <w:rFonts w:ascii="Times New Roman" w:hAnsi="Times New Roman" w:cs="Times New Roman"/>
              </w:rPr>
            </w:pPr>
          </w:p>
        </w:tc>
        <w:tc>
          <w:tcPr>
            <w:tcW w:w="1042" w:type="dxa"/>
          </w:tcPr>
          <w:p w14:paraId="02B88F7C" w14:textId="77777777" w:rsidR="008E0F28" w:rsidRPr="00340B64" w:rsidRDefault="008E0F28" w:rsidP="00EE6A37">
            <w:pPr>
              <w:rPr>
                <w:rFonts w:ascii="Times New Roman" w:hAnsi="Times New Roman" w:cs="Times New Roman"/>
              </w:rPr>
            </w:pPr>
          </w:p>
        </w:tc>
        <w:tc>
          <w:tcPr>
            <w:tcW w:w="1051" w:type="dxa"/>
          </w:tcPr>
          <w:p w14:paraId="7D653A9F" w14:textId="77777777" w:rsidR="008E0F28" w:rsidRPr="00340B64" w:rsidRDefault="008E0F28" w:rsidP="00EE6A37">
            <w:pPr>
              <w:rPr>
                <w:rFonts w:ascii="Times New Roman" w:hAnsi="Times New Roman" w:cs="Times New Roman"/>
              </w:rPr>
            </w:pPr>
          </w:p>
        </w:tc>
        <w:tc>
          <w:tcPr>
            <w:tcW w:w="2904" w:type="dxa"/>
          </w:tcPr>
          <w:p w14:paraId="2F86D6E8" w14:textId="77777777" w:rsidR="008E0F28" w:rsidRPr="00340B64" w:rsidRDefault="008E0F28" w:rsidP="00EE6A37">
            <w:pPr>
              <w:rPr>
                <w:rFonts w:ascii="Times New Roman" w:hAnsi="Times New Roman" w:cs="Times New Roman"/>
              </w:rPr>
            </w:pPr>
          </w:p>
        </w:tc>
      </w:tr>
      <w:tr w:rsidR="008E0F28" w:rsidRPr="00340B64" w14:paraId="7D953474" w14:textId="77777777" w:rsidTr="00EE6A37">
        <w:trPr>
          <w:trHeight w:val="552"/>
        </w:trPr>
        <w:tc>
          <w:tcPr>
            <w:tcW w:w="572" w:type="dxa"/>
          </w:tcPr>
          <w:p w14:paraId="12FBAAF4" w14:textId="77777777" w:rsidR="008E0F28" w:rsidRPr="00340B64" w:rsidRDefault="008E0F28" w:rsidP="00EE6A37">
            <w:pPr>
              <w:rPr>
                <w:rFonts w:ascii="Times New Roman" w:hAnsi="Times New Roman" w:cs="Times New Roman"/>
                <w:sz w:val="24"/>
              </w:rPr>
            </w:pPr>
            <w:r w:rsidRPr="00340B64">
              <w:rPr>
                <w:rFonts w:ascii="Times New Roman" w:hAnsi="Times New Roman" w:cs="Times New Roman"/>
                <w:sz w:val="24"/>
              </w:rPr>
              <w:t>2.</w:t>
            </w:r>
          </w:p>
        </w:tc>
        <w:tc>
          <w:tcPr>
            <w:tcW w:w="1887" w:type="dxa"/>
          </w:tcPr>
          <w:p w14:paraId="5BDA1EFE" w14:textId="77777777" w:rsidR="008E0F28" w:rsidRPr="00340B64" w:rsidRDefault="008E0F28" w:rsidP="00EE6A37">
            <w:pPr>
              <w:rPr>
                <w:rFonts w:ascii="Times New Roman" w:hAnsi="Times New Roman" w:cs="Times New Roman"/>
              </w:rPr>
            </w:pPr>
          </w:p>
        </w:tc>
        <w:tc>
          <w:tcPr>
            <w:tcW w:w="1439" w:type="dxa"/>
          </w:tcPr>
          <w:p w14:paraId="59E3D3A2" w14:textId="77777777" w:rsidR="008E0F28" w:rsidRPr="00340B64" w:rsidRDefault="008E0F28" w:rsidP="00EE6A37">
            <w:pPr>
              <w:rPr>
                <w:rFonts w:ascii="Times New Roman" w:hAnsi="Times New Roman" w:cs="Times New Roman"/>
              </w:rPr>
            </w:pPr>
          </w:p>
        </w:tc>
        <w:tc>
          <w:tcPr>
            <w:tcW w:w="874" w:type="dxa"/>
          </w:tcPr>
          <w:p w14:paraId="143AD422" w14:textId="77777777" w:rsidR="008E0F28" w:rsidRPr="00340B64" w:rsidRDefault="008E0F28" w:rsidP="00EE6A37">
            <w:pPr>
              <w:rPr>
                <w:rFonts w:ascii="Times New Roman" w:hAnsi="Times New Roman" w:cs="Times New Roman"/>
              </w:rPr>
            </w:pPr>
          </w:p>
        </w:tc>
        <w:tc>
          <w:tcPr>
            <w:tcW w:w="1042" w:type="dxa"/>
          </w:tcPr>
          <w:p w14:paraId="2FE8CD81" w14:textId="77777777" w:rsidR="008E0F28" w:rsidRPr="00340B64" w:rsidRDefault="008E0F28" w:rsidP="00EE6A37">
            <w:pPr>
              <w:rPr>
                <w:rFonts w:ascii="Times New Roman" w:hAnsi="Times New Roman" w:cs="Times New Roman"/>
              </w:rPr>
            </w:pPr>
          </w:p>
        </w:tc>
        <w:tc>
          <w:tcPr>
            <w:tcW w:w="1051" w:type="dxa"/>
          </w:tcPr>
          <w:p w14:paraId="1120ADB3" w14:textId="77777777" w:rsidR="008E0F28" w:rsidRPr="00340B64" w:rsidRDefault="008E0F28" w:rsidP="00EE6A37">
            <w:pPr>
              <w:rPr>
                <w:rFonts w:ascii="Times New Roman" w:hAnsi="Times New Roman" w:cs="Times New Roman"/>
              </w:rPr>
            </w:pPr>
          </w:p>
        </w:tc>
        <w:tc>
          <w:tcPr>
            <w:tcW w:w="2904" w:type="dxa"/>
          </w:tcPr>
          <w:p w14:paraId="2DB46BB8" w14:textId="77777777" w:rsidR="008E0F28" w:rsidRPr="00340B64" w:rsidRDefault="008E0F28" w:rsidP="00EE6A37">
            <w:pPr>
              <w:rPr>
                <w:rFonts w:ascii="Times New Roman" w:hAnsi="Times New Roman" w:cs="Times New Roman"/>
              </w:rPr>
            </w:pPr>
          </w:p>
        </w:tc>
      </w:tr>
      <w:tr w:rsidR="008E0F28" w:rsidRPr="00340B64" w14:paraId="5BE9BC7C" w14:textId="77777777" w:rsidTr="00EE6A37">
        <w:trPr>
          <w:trHeight w:val="551"/>
        </w:trPr>
        <w:tc>
          <w:tcPr>
            <w:tcW w:w="572" w:type="dxa"/>
          </w:tcPr>
          <w:p w14:paraId="600A3256" w14:textId="77777777" w:rsidR="008E0F28" w:rsidRPr="00340B64" w:rsidRDefault="008E0F28" w:rsidP="00EE6A37">
            <w:pPr>
              <w:rPr>
                <w:rFonts w:ascii="Times New Roman" w:hAnsi="Times New Roman" w:cs="Times New Roman"/>
                <w:sz w:val="24"/>
              </w:rPr>
            </w:pPr>
            <w:r w:rsidRPr="00340B64">
              <w:rPr>
                <w:rFonts w:ascii="Times New Roman" w:hAnsi="Times New Roman" w:cs="Times New Roman"/>
                <w:sz w:val="24"/>
              </w:rPr>
              <w:t>3.</w:t>
            </w:r>
          </w:p>
        </w:tc>
        <w:tc>
          <w:tcPr>
            <w:tcW w:w="1887" w:type="dxa"/>
          </w:tcPr>
          <w:p w14:paraId="0239F22D" w14:textId="77777777" w:rsidR="008E0F28" w:rsidRPr="00340B64" w:rsidRDefault="008E0F28" w:rsidP="00EE6A37">
            <w:pPr>
              <w:rPr>
                <w:rFonts w:ascii="Times New Roman" w:hAnsi="Times New Roman" w:cs="Times New Roman"/>
              </w:rPr>
            </w:pPr>
          </w:p>
        </w:tc>
        <w:tc>
          <w:tcPr>
            <w:tcW w:w="1439" w:type="dxa"/>
          </w:tcPr>
          <w:p w14:paraId="040C4F2A" w14:textId="77777777" w:rsidR="008E0F28" w:rsidRPr="00340B64" w:rsidRDefault="008E0F28" w:rsidP="00EE6A37">
            <w:pPr>
              <w:rPr>
                <w:rFonts w:ascii="Times New Roman" w:hAnsi="Times New Roman" w:cs="Times New Roman"/>
              </w:rPr>
            </w:pPr>
          </w:p>
        </w:tc>
        <w:tc>
          <w:tcPr>
            <w:tcW w:w="874" w:type="dxa"/>
          </w:tcPr>
          <w:p w14:paraId="6745B52E" w14:textId="77777777" w:rsidR="008E0F28" w:rsidRPr="00340B64" w:rsidRDefault="008E0F28" w:rsidP="00EE6A37">
            <w:pPr>
              <w:rPr>
                <w:rFonts w:ascii="Times New Roman" w:hAnsi="Times New Roman" w:cs="Times New Roman"/>
              </w:rPr>
            </w:pPr>
          </w:p>
        </w:tc>
        <w:tc>
          <w:tcPr>
            <w:tcW w:w="1042" w:type="dxa"/>
          </w:tcPr>
          <w:p w14:paraId="78449C03" w14:textId="77777777" w:rsidR="008E0F28" w:rsidRPr="00340B64" w:rsidRDefault="008E0F28" w:rsidP="00EE6A37">
            <w:pPr>
              <w:rPr>
                <w:rFonts w:ascii="Times New Roman" w:hAnsi="Times New Roman" w:cs="Times New Roman"/>
              </w:rPr>
            </w:pPr>
          </w:p>
        </w:tc>
        <w:tc>
          <w:tcPr>
            <w:tcW w:w="1051" w:type="dxa"/>
          </w:tcPr>
          <w:p w14:paraId="7B2208BC" w14:textId="77777777" w:rsidR="008E0F28" w:rsidRPr="00340B64" w:rsidRDefault="008E0F28" w:rsidP="00EE6A37">
            <w:pPr>
              <w:rPr>
                <w:rFonts w:ascii="Times New Roman" w:hAnsi="Times New Roman" w:cs="Times New Roman"/>
              </w:rPr>
            </w:pPr>
          </w:p>
        </w:tc>
        <w:tc>
          <w:tcPr>
            <w:tcW w:w="2904" w:type="dxa"/>
          </w:tcPr>
          <w:p w14:paraId="63B618FE" w14:textId="77777777" w:rsidR="008E0F28" w:rsidRPr="00340B64" w:rsidRDefault="008E0F28" w:rsidP="00EE6A37">
            <w:pPr>
              <w:rPr>
                <w:rFonts w:ascii="Times New Roman" w:hAnsi="Times New Roman" w:cs="Times New Roman"/>
              </w:rPr>
            </w:pPr>
          </w:p>
        </w:tc>
      </w:tr>
      <w:tr w:rsidR="008E0F28" w:rsidRPr="00340B64" w14:paraId="3B932980" w14:textId="77777777" w:rsidTr="00EE6A37">
        <w:trPr>
          <w:trHeight w:val="553"/>
        </w:trPr>
        <w:tc>
          <w:tcPr>
            <w:tcW w:w="572" w:type="dxa"/>
          </w:tcPr>
          <w:p w14:paraId="30F0D6AF" w14:textId="77777777" w:rsidR="008E0F28" w:rsidRPr="00340B64" w:rsidRDefault="008E0F28" w:rsidP="00EE6A37">
            <w:pPr>
              <w:rPr>
                <w:rFonts w:ascii="Times New Roman" w:hAnsi="Times New Roman" w:cs="Times New Roman"/>
                <w:sz w:val="24"/>
              </w:rPr>
            </w:pPr>
            <w:r w:rsidRPr="00340B64">
              <w:rPr>
                <w:rFonts w:ascii="Times New Roman" w:hAnsi="Times New Roman" w:cs="Times New Roman"/>
                <w:sz w:val="24"/>
              </w:rPr>
              <w:t>4.</w:t>
            </w:r>
          </w:p>
        </w:tc>
        <w:tc>
          <w:tcPr>
            <w:tcW w:w="1887" w:type="dxa"/>
          </w:tcPr>
          <w:p w14:paraId="2268D829" w14:textId="77777777" w:rsidR="008E0F28" w:rsidRPr="00340B64" w:rsidRDefault="008E0F28" w:rsidP="00EE6A37">
            <w:pPr>
              <w:rPr>
                <w:rFonts w:ascii="Times New Roman" w:hAnsi="Times New Roman" w:cs="Times New Roman"/>
              </w:rPr>
            </w:pPr>
          </w:p>
        </w:tc>
        <w:tc>
          <w:tcPr>
            <w:tcW w:w="1439" w:type="dxa"/>
          </w:tcPr>
          <w:p w14:paraId="2B39558B" w14:textId="77777777" w:rsidR="008E0F28" w:rsidRPr="00340B64" w:rsidRDefault="008E0F28" w:rsidP="00EE6A37">
            <w:pPr>
              <w:rPr>
                <w:rFonts w:ascii="Times New Roman" w:hAnsi="Times New Roman" w:cs="Times New Roman"/>
              </w:rPr>
            </w:pPr>
          </w:p>
        </w:tc>
        <w:tc>
          <w:tcPr>
            <w:tcW w:w="874" w:type="dxa"/>
          </w:tcPr>
          <w:p w14:paraId="51937542" w14:textId="77777777" w:rsidR="008E0F28" w:rsidRPr="00340B64" w:rsidRDefault="008E0F28" w:rsidP="00EE6A37">
            <w:pPr>
              <w:rPr>
                <w:rFonts w:ascii="Times New Roman" w:hAnsi="Times New Roman" w:cs="Times New Roman"/>
              </w:rPr>
            </w:pPr>
          </w:p>
        </w:tc>
        <w:tc>
          <w:tcPr>
            <w:tcW w:w="1042" w:type="dxa"/>
          </w:tcPr>
          <w:p w14:paraId="210654EC" w14:textId="77777777" w:rsidR="008E0F28" w:rsidRPr="00340B64" w:rsidRDefault="008E0F28" w:rsidP="00EE6A37">
            <w:pPr>
              <w:rPr>
                <w:rFonts w:ascii="Times New Roman" w:hAnsi="Times New Roman" w:cs="Times New Roman"/>
              </w:rPr>
            </w:pPr>
          </w:p>
        </w:tc>
        <w:tc>
          <w:tcPr>
            <w:tcW w:w="1051" w:type="dxa"/>
          </w:tcPr>
          <w:p w14:paraId="0AF4A373" w14:textId="77777777" w:rsidR="008E0F28" w:rsidRPr="00340B64" w:rsidRDefault="008E0F28" w:rsidP="00EE6A37">
            <w:pPr>
              <w:rPr>
                <w:rFonts w:ascii="Times New Roman" w:hAnsi="Times New Roman" w:cs="Times New Roman"/>
              </w:rPr>
            </w:pPr>
          </w:p>
        </w:tc>
        <w:tc>
          <w:tcPr>
            <w:tcW w:w="2904" w:type="dxa"/>
          </w:tcPr>
          <w:p w14:paraId="662F31B7" w14:textId="77777777" w:rsidR="008E0F28" w:rsidRPr="00340B64" w:rsidRDefault="008E0F28" w:rsidP="00EE6A37">
            <w:pPr>
              <w:rPr>
                <w:rFonts w:ascii="Times New Roman" w:hAnsi="Times New Roman" w:cs="Times New Roman"/>
              </w:rPr>
            </w:pPr>
          </w:p>
        </w:tc>
      </w:tr>
      <w:tr w:rsidR="008E0F28" w:rsidRPr="00340B64" w14:paraId="520F1F5B" w14:textId="77777777" w:rsidTr="00EE6A37">
        <w:trPr>
          <w:trHeight w:val="551"/>
        </w:trPr>
        <w:tc>
          <w:tcPr>
            <w:tcW w:w="572" w:type="dxa"/>
          </w:tcPr>
          <w:p w14:paraId="17ABDC2F" w14:textId="77777777" w:rsidR="008E0F28" w:rsidRPr="00340B64" w:rsidRDefault="008E0F28" w:rsidP="00EE6A37">
            <w:pPr>
              <w:rPr>
                <w:rFonts w:ascii="Times New Roman" w:hAnsi="Times New Roman" w:cs="Times New Roman"/>
                <w:sz w:val="24"/>
              </w:rPr>
            </w:pPr>
            <w:r w:rsidRPr="00340B64">
              <w:rPr>
                <w:rFonts w:ascii="Times New Roman" w:hAnsi="Times New Roman" w:cs="Times New Roman"/>
                <w:sz w:val="24"/>
              </w:rPr>
              <w:t>5.</w:t>
            </w:r>
          </w:p>
        </w:tc>
        <w:tc>
          <w:tcPr>
            <w:tcW w:w="1887" w:type="dxa"/>
          </w:tcPr>
          <w:p w14:paraId="372AB1E5" w14:textId="77777777" w:rsidR="008E0F28" w:rsidRPr="00340B64" w:rsidRDefault="008E0F28" w:rsidP="00EE6A37">
            <w:pPr>
              <w:rPr>
                <w:rFonts w:ascii="Times New Roman" w:hAnsi="Times New Roman" w:cs="Times New Roman"/>
              </w:rPr>
            </w:pPr>
          </w:p>
        </w:tc>
        <w:tc>
          <w:tcPr>
            <w:tcW w:w="1439" w:type="dxa"/>
          </w:tcPr>
          <w:p w14:paraId="7BF76838" w14:textId="77777777" w:rsidR="008E0F28" w:rsidRPr="00340B64" w:rsidRDefault="008E0F28" w:rsidP="00EE6A37">
            <w:pPr>
              <w:rPr>
                <w:rFonts w:ascii="Times New Roman" w:hAnsi="Times New Roman" w:cs="Times New Roman"/>
              </w:rPr>
            </w:pPr>
          </w:p>
        </w:tc>
        <w:tc>
          <w:tcPr>
            <w:tcW w:w="874" w:type="dxa"/>
          </w:tcPr>
          <w:p w14:paraId="5D6617DD" w14:textId="77777777" w:rsidR="008E0F28" w:rsidRPr="00340B64" w:rsidRDefault="008E0F28" w:rsidP="00EE6A37">
            <w:pPr>
              <w:rPr>
                <w:rFonts w:ascii="Times New Roman" w:hAnsi="Times New Roman" w:cs="Times New Roman"/>
              </w:rPr>
            </w:pPr>
          </w:p>
        </w:tc>
        <w:tc>
          <w:tcPr>
            <w:tcW w:w="1042" w:type="dxa"/>
          </w:tcPr>
          <w:p w14:paraId="30AE6C4D" w14:textId="77777777" w:rsidR="008E0F28" w:rsidRPr="00340B64" w:rsidRDefault="008E0F28" w:rsidP="00EE6A37">
            <w:pPr>
              <w:rPr>
                <w:rFonts w:ascii="Times New Roman" w:hAnsi="Times New Roman" w:cs="Times New Roman"/>
              </w:rPr>
            </w:pPr>
          </w:p>
        </w:tc>
        <w:tc>
          <w:tcPr>
            <w:tcW w:w="1051" w:type="dxa"/>
          </w:tcPr>
          <w:p w14:paraId="2E7D98D8" w14:textId="77777777" w:rsidR="008E0F28" w:rsidRPr="00340B64" w:rsidRDefault="008E0F28" w:rsidP="00EE6A37">
            <w:pPr>
              <w:rPr>
                <w:rFonts w:ascii="Times New Roman" w:hAnsi="Times New Roman" w:cs="Times New Roman"/>
              </w:rPr>
            </w:pPr>
          </w:p>
        </w:tc>
        <w:tc>
          <w:tcPr>
            <w:tcW w:w="2904" w:type="dxa"/>
          </w:tcPr>
          <w:p w14:paraId="235D6C44" w14:textId="77777777" w:rsidR="008E0F28" w:rsidRPr="00340B64" w:rsidRDefault="008E0F28" w:rsidP="00EE6A37">
            <w:pPr>
              <w:rPr>
                <w:rFonts w:ascii="Times New Roman" w:hAnsi="Times New Roman" w:cs="Times New Roman"/>
              </w:rPr>
            </w:pPr>
          </w:p>
        </w:tc>
      </w:tr>
    </w:tbl>
    <w:p w14:paraId="2932B7CF" w14:textId="77777777" w:rsidR="008E0F28" w:rsidRPr="00340B64" w:rsidRDefault="008E0F28" w:rsidP="00020F26">
      <w:pPr>
        <w:pStyle w:val="a8"/>
        <w:spacing w:before="1"/>
        <w:ind w:right="32"/>
      </w:pPr>
      <w:r w:rsidRPr="00340B64">
        <w:t>*Please use additional sheet(s) if required.</w:t>
      </w:r>
    </w:p>
    <w:p w14:paraId="19C23A32" w14:textId="77777777" w:rsidR="00020F26" w:rsidRPr="00340B64" w:rsidRDefault="00020F26" w:rsidP="00020F26">
      <w:pPr>
        <w:pStyle w:val="TableParagraph"/>
        <w:spacing w:before="136" w:line="244" w:lineRule="auto"/>
        <w:ind w:right="33"/>
        <w:rPr>
          <w:b/>
          <w:sz w:val="24"/>
          <w:u w:val="single"/>
        </w:rPr>
      </w:pPr>
    </w:p>
    <w:p w14:paraId="4B3F5A45" w14:textId="77777777" w:rsidR="008E0F28" w:rsidRPr="00340B64" w:rsidRDefault="008E0F28" w:rsidP="00935F2D">
      <w:pPr>
        <w:pStyle w:val="TableParagraph"/>
        <w:spacing w:before="136" w:line="244" w:lineRule="auto"/>
        <w:ind w:right="33"/>
        <w:jc w:val="both"/>
        <w:rPr>
          <w:b/>
          <w:sz w:val="24"/>
          <w:u w:val="single"/>
        </w:rPr>
      </w:pPr>
      <w:r w:rsidRPr="00340B64">
        <w:rPr>
          <w:b/>
          <w:sz w:val="24"/>
          <w:u w:val="single"/>
        </w:rPr>
        <w:t>Assessment Criterion (B2) – Environmental Related</w:t>
      </w:r>
      <w:r w:rsidR="00020F26" w:rsidRPr="00340B64">
        <w:rPr>
          <w:b/>
          <w:sz w:val="24"/>
          <w:u w:val="single"/>
        </w:rPr>
        <w:t xml:space="preserve"> </w:t>
      </w:r>
      <w:r w:rsidR="00020F26" w:rsidRPr="00340B64">
        <w:rPr>
          <w:rFonts w:eastAsiaTheme="minorEastAsia"/>
          <w:b/>
          <w:sz w:val="24"/>
          <w:u w:val="single"/>
          <w:lang w:eastAsia="zh-TW"/>
        </w:rPr>
        <w:t>(5%)</w:t>
      </w:r>
      <w:r w:rsidR="00020F26" w:rsidRPr="00340B64">
        <w:rPr>
          <w:b/>
          <w:sz w:val="24"/>
          <w:u w:val="single"/>
        </w:rPr>
        <w:br/>
      </w:r>
      <w:r w:rsidR="00020F26" w:rsidRPr="00340B64">
        <w:rPr>
          <w:b/>
          <w:sz w:val="24"/>
          <w:u w:val="single"/>
        </w:rPr>
        <w:br/>
      </w:r>
      <w:r w:rsidRPr="00340B64">
        <w:rPr>
          <w:sz w:val="24"/>
        </w:rPr>
        <w:t>Experience of the key project team member OR the Tenderer’s proven</w:t>
      </w:r>
      <w:r w:rsidRPr="00340B64">
        <w:rPr>
          <w:spacing w:val="-40"/>
          <w:sz w:val="24"/>
        </w:rPr>
        <w:t xml:space="preserve"> </w:t>
      </w:r>
      <w:r w:rsidRPr="00340B64">
        <w:rPr>
          <w:sz w:val="24"/>
        </w:rPr>
        <w:t xml:space="preserve">project record of and experience in recycling services and promotion </w:t>
      </w:r>
      <w:r w:rsidRPr="00340B64">
        <w:rPr>
          <w:spacing w:val="-7"/>
          <w:sz w:val="24"/>
        </w:rPr>
        <w:t xml:space="preserve">of </w:t>
      </w:r>
      <w:r w:rsidRPr="00340B64">
        <w:rPr>
          <w:sz w:val="24"/>
        </w:rPr>
        <w:t>environmental protection</w:t>
      </w:r>
      <w:r w:rsidRPr="00340B64">
        <w:rPr>
          <w:spacing w:val="-3"/>
          <w:sz w:val="24"/>
        </w:rPr>
        <w:t xml:space="preserve"> </w:t>
      </w:r>
      <w:r w:rsidRPr="00340B64">
        <w:rPr>
          <w:sz w:val="24"/>
        </w:rPr>
        <w:t>awareness.</w:t>
      </w:r>
    </w:p>
    <w:p w14:paraId="5876D531" w14:textId="77777777" w:rsidR="008E0F28" w:rsidRPr="00340B64" w:rsidRDefault="008E0F28" w:rsidP="008E0F28">
      <w:pPr>
        <w:pStyle w:val="a8"/>
        <w:spacing w:before="10"/>
        <w:ind w:right="32"/>
        <w:rPr>
          <w:sz w:val="26"/>
        </w:rPr>
      </w:pPr>
    </w:p>
    <w:tbl>
      <w:tblPr>
        <w:tblStyle w:val="TableNormal"/>
        <w:tblW w:w="9769"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1887"/>
        <w:gridCol w:w="1439"/>
        <w:gridCol w:w="874"/>
        <w:gridCol w:w="1042"/>
        <w:gridCol w:w="1051"/>
        <w:gridCol w:w="2904"/>
      </w:tblGrid>
      <w:tr w:rsidR="008E0F28" w:rsidRPr="00340B64" w14:paraId="79C57357" w14:textId="77777777" w:rsidTr="00EE6A37">
        <w:trPr>
          <w:trHeight w:val="712"/>
        </w:trPr>
        <w:tc>
          <w:tcPr>
            <w:tcW w:w="572" w:type="dxa"/>
            <w:vMerge w:val="restart"/>
            <w:shd w:val="clear" w:color="auto" w:fill="D9E1F3"/>
          </w:tcPr>
          <w:p w14:paraId="61DDA79E" w14:textId="77777777" w:rsidR="008E0F28" w:rsidRPr="00340B64" w:rsidRDefault="008E0F28" w:rsidP="00EE6A37">
            <w:pPr>
              <w:jc w:val="center"/>
              <w:rPr>
                <w:rFonts w:ascii="Times New Roman" w:hAnsi="Times New Roman" w:cs="Times New Roman"/>
              </w:rPr>
            </w:pPr>
          </w:p>
          <w:p w14:paraId="0F744B0B"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No.</w:t>
            </w:r>
          </w:p>
        </w:tc>
        <w:tc>
          <w:tcPr>
            <w:tcW w:w="3326" w:type="dxa"/>
            <w:gridSpan w:val="2"/>
            <w:shd w:val="clear" w:color="auto" w:fill="D9E1F3"/>
          </w:tcPr>
          <w:p w14:paraId="7B6F9506"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Contract Period (Day/Month/Year)</w:t>
            </w:r>
          </w:p>
        </w:tc>
        <w:tc>
          <w:tcPr>
            <w:tcW w:w="874" w:type="dxa"/>
            <w:vMerge w:val="restart"/>
            <w:shd w:val="clear" w:color="auto" w:fill="D9E1F3"/>
          </w:tcPr>
          <w:p w14:paraId="02B4F195" w14:textId="77777777" w:rsidR="008E0F28" w:rsidRPr="00340B64" w:rsidRDefault="008E0F28" w:rsidP="00EE6A37">
            <w:pPr>
              <w:jc w:val="center"/>
              <w:rPr>
                <w:rFonts w:ascii="Times New Roman" w:hAnsi="Times New Roman" w:cs="Times New Roman"/>
                <w:sz w:val="24"/>
              </w:rPr>
            </w:pPr>
          </w:p>
          <w:p w14:paraId="72A491E8"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No. of years</w:t>
            </w:r>
          </w:p>
        </w:tc>
        <w:tc>
          <w:tcPr>
            <w:tcW w:w="1042" w:type="dxa"/>
            <w:vMerge w:val="restart"/>
            <w:shd w:val="clear" w:color="auto" w:fill="D9E1F3"/>
          </w:tcPr>
          <w:p w14:paraId="2E7E54A4"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Contract Value (HK$)</w:t>
            </w:r>
          </w:p>
        </w:tc>
        <w:tc>
          <w:tcPr>
            <w:tcW w:w="1051" w:type="dxa"/>
            <w:vMerge w:val="restart"/>
            <w:shd w:val="clear" w:color="auto" w:fill="D9E1F3"/>
          </w:tcPr>
          <w:p w14:paraId="3F81DC96" w14:textId="77777777" w:rsidR="008E0F28" w:rsidRPr="00340B64" w:rsidRDefault="008E0F28" w:rsidP="00EE6A37">
            <w:pPr>
              <w:jc w:val="center"/>
              <w:rPr>
                <w:rFonts w:ascii="Times New Roman" w:hAnsi="Times New Roman" w:cs="Times New Roman"/>
                <w:sz w:val="24"/>
              </w:rPr>
            </w:pPr>
          </w:p>
          <w:p w14:paraId="73F84B7E"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Name of Client</w:t>
            </w:r>
          </w:p>
        </w:tc>
        <w:tc>
          <w:tcPr>
            <w:tcW w:w="2904" w:type="dxa"/>
            <w:vMerge w:val="restart"/>
            <w:shd w:val="clear" w:color="auto" w:fill="D9E1F3"/>
          </w:tcPr>
          <w:p w14:paraId="17751B49" w14:textId="77777777" w:rsidR="008E0F28" w:rsidRPr="00340B64" w:rsidRDefault="008E0F28" w:rsidP="00EE6A37">
            <w:pPr>
              <w:jc w:val="center"/>
              <w:rPr>
                <w:rFonts w:ascii="Times New Roman" w:hAnsi="Times New Roman" w:cs="Times New Roman"/>
              </w:rPr>
            </w:pPr>
          </w:p>
          <w:p w14:paraId="02A47266"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Project Information</w:t>
            </w:r>
          </w:p>
        </w:tc>
      </w:tr>
      <w:tr w:rsidR="008E0F28" w:rsidRPr="00340B64" w14:paraId="78B97152" w14:textId="77777777" w:rsidTr="00EE6A37">
        <w:trPr>
          <w:trHeight w:val="407"/>
        </w:trPr>
        <w:tc>
          <w:tcPr>
            <w:tcW w:w="572" w:type="dxa"/>
            <w:vMerge/>
            <w:tcBorders>
              <w:top w:val="nil"/>
            </w:tcBorders>
            <w:shd w:val="clear" w:color="auto" w:fill="D9E1F3"/>
          </w:tcPr>
          <w:p w14:paraId="26E6CAF8" w14:textId="77777777" w:rsidR="008E0F28" w:rsidRPr="00340B64" w:rsidRDefault="008E0F28" w:rsidP="00EE6A37">
            <w:pPr>
              <w:rPr>
                <w:rFonts w:ascii="Times New Roman" w:hAnsi="Times New Roman" w:cs="Times New Roman"/>
                <w:sz w:val="2"/>
                <w:szCs w:val="2"/>
              </w:rPr>
            </w:pPr>
          </w:p>
        </w:tc>
        <w:tc>
          <w:tcPr>
            <w:tcW w:w="1887" w:type="dxa"/>
            <w:shd w:val="clear" w:color="auto" w:fill="D9E1F3"/>
          </w:tcPr>
          <w:p w14:paraId="7F0547F5"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From</w:t>
            </w:r>
          </w:p>
        </w:tc>
        <w:tc>
          <w:tcPr>
            <w:tcW w:w="1439" w:type="dxa"/>
            <w:shd w:val="clear" w:color="auto" w:fill="D9E1F3"/>
          </w:tcPr>
          <w:p w14:paraId="08A6873B" w14:textId="77777777" w:rsidR="008E0F28" w:rsidRPr="00340B64" w:rsidRDefault="008E0F28" w:rsidP="00EE6A37">
            <w:pPr>
              <w:jc w:val="center"/>
              <w:rPr>
                <w:rFonts w:ascii="Times New Roman" w:hAnsi="Times New Roman" w:cs="Times New Roman"/>
                <w:sz w:val="24"/>
              </w:rPr>
            </w:pPr>
            <w:r w:rsidRPr="00340B64">
              <w:rPr>
                <w:rFonts w:ascii="Times New Roman" w:hAnsi="Times New Roman" w:cs="Times New Roman"/>
                <w:sz w:val="24"/>
              </w:rPr>
              <w:t>To</w:t>
            </w:r>
          </w:p>
        </w:tc>
        <w:tc>
          <w:tcPr>
            <w:tcW w:w="874" w:type="dxa"/>
            <w:vMerge/>
            <w:tcBorders>
              <w:top w:val="nil"/>
            </w:tcBorders>
            <w:shd w:val="clear" w:color="auto" w:fill="D9E1F3"/>
          </w:tcPr>
          <w:p w14:paraId="779E9468" w14:textId="77777777" w:rsidR="008E0F28" w:rsidRPr="00340B64" w:rsidRDefault="008E0F28" w:rsidP="00EE6A37">
            <w:pPr>
              <w:rPr>
                <w:rFonts w:ascii="Times New Roman" w:hAnsi="Times New Roman" w:cs="Times New Roman"/>
                <w:sz w:val="2"/>
                <w:szCs w:val="2"/>
              </w:rPr>
            </w:pPr>
          </w:p>
        </w:tc>
        <w:tc>
          <w:tcPr>
            <w:tcW w:w="1042" w:type="dxa"/>
            <w:vMerge/>
            <w:tcBorders>
              <w:top w:val="nil"/>
            </w:tcBorders>
            <w:shd w:val="clear" w:color="auto" w:fill="D9E1F3"/>
          </w:tcPr>
          <w:p w14:paraId="19B05FE8" w14:textId="77777777" w:rsidR="008E0F28" w:rsidRPr="00340B64" w:rsidRDefault="008E0F28" w:rsidP="00EE6A37">
            <w:pPr>
              <w:rPr>
                <w:rFonts w:ascii="Times New Roman" w:hAnsi="Times New Roman" w:cs="Times New Roman"/>
                <w:sz w:val="2"/>
                <w:szCs w:val="2"/>
              </w:rPr>
            </w:pPr>
          </w:p>
        </w:tc>
        <w:tc>
          <w:tcPr>
            <w:tcW w:w="1051" w:type="dxa"/>
            <w:vMerge/>
            <w:tcBorders>
              <w:top w:val="nil"/>
            </w:tcBorders>
            <w:shd w:val="clear" w:color="auto" w:fill="D9E1F3"/>
          </w:tcPr>
          <w:p w14:paraId="1E5C0027" w14:textId="77777777" w:rsidR="008E0F28" w:rsidRPr="00340B64" w:rsidRDefault="008E0F28" w:rsidP="00EE6A37">
            <w:pPr>
              <w:rPr>
                <w:rFonts w:ascii="Times New Roman" w:hAnsi="Times New Roman" w:cs="Times New Roman"/>
                <w:sz w:val="2"/>
                <w:szCs w:val="2"/>
              </w:rPr>
            </w:pPr>
          </w:p>
        </w:tc>
        <w:tc>
          <w:tcPr>
            <w:tcW w:w="2904" w:type="dxa"/>
            <w:vMerge/>
            <w:tcBorders>
              <w:top w:val="nil"/>
            </w:tcBorders>
            <w:shd w:val="clear" w:color="auto" w:fill="D9E1F3"/>
          </w:tcPr>
          <w:p w14:paraId="4A7EACD6" w14:textId="77777777" w:rsidR="008E0F28" w:rsidRPr="00340B64" w:rsidRDefault="008E0F28" w:rsidP="00EE6A37">
            <w:pPr>
              <w:rPr>
                <w:rFonts w:ascii="Times New Roman" w:hAnsi="Times New Roman" w:cs="Times New Roman"/>
                <w:sz w:val="2"/>
                <w:szCs w:val="2"/>
              </w:rPr>
            </w:pPr>
          </w:p>
        </w:tc>
      </w:tr>
      <w:tr w:rsidR="008E0F28" w:rsidRPr="00340B64" w14:paraId="7F6A95C0" w14:textId="77777777" w:rsidTr="00EE6A37">
        <w:trPr>
          <w:trHeight w:val="558"/>
        </w:trPr>
        <w:tc>
          <w:tcPr>
            <w:tcW w:w="572" w:type="dxa"/>
          </w:tcPr>
          <w:p w14:paraId="7D3D3FFC" w14:textId="77777777" w:rsidR="008E0F28" w:rsidRPr="00340B64" w:rsidRDefault="008E0F28" w:rsidP="00EE6A37">
            <w:pPr>
              <w:rPr>
                <w:rFonts w:ascii="Times New Roman" w:hAnsi="Times New Roman" w:cs="Times New Roman"/>
                <w:sz w:val="24"/>
              </w:rPr>
            </w:pPr>
            <w:r w:rsidRPr="00340B64">
              <w:rPr>
                <w:rFonts w:ascii="Times New Roman" w:hAnsi="Times New Roman" w:cs="Times New Roman"/>
                <w:sz w:val="24"/>
              </w:rPr>
              <w:t>1.</w:t>
            </w:r>
          </w:p>
        </w:tc>
        <w:tc>
          <w:tcPr>
            <w:tcW w:w="1887" w:type="dxa"/>
          </w:tcPr>
          <w:p w14:paraId="31CCA7A6" w14:textId="77777777" w:rsidR="008E0F28" w:rsidRPr="00340B64" w:rsidRDefault="008E0F28" w:rsidP="00EE6A37">
            <w:pPr>
              <w:rPr>
                <w:rFonts w:ascii="Times New Roman" w:hAnsi="Times New Roman" w:cs="Times New Roman"/>
              </w:rPr>
            </w:pPr>
          </w:p>
        </w:tc>
        <w:tc>
          <w:tcPr>
            <w:tcW w:w="1439" w:type="dxa"/>
          </w:tcPr>
          <w:p w14:paraId="134863F3" w14:textId="77777777" w:rsidR="008E0F28" w:rsidRPr="00340B64" w:rsidRDefault="008E0F28" w:rsidP="00EE6A37">
            <w:pPr>
              <w:rPr>
                <w:rFonts w:ascii="Times New Roman" w:hAnsi="Times New Roman" w:cs="Times New Roman"/>
              </w:rPr>
            </w:pPr>
          </w:p>
        </w:tc>
        <w:tc>
          <w:tcPr>
            <w:tcW w:w="874" w:type="dxa"/>
          </w:tcPr>
          <w:p w14:paraId="5B2F102E" w14:textId="77777777" w:rsidR="008E0F28" w:rsidRPr="00340B64" w:rsidRDefault="008E0F28" w:rsidP="00EE6A37">
            <w:pPr>
              <w:rPr>
                <w:rFonts w:ascii="Times New Roman" w:hAnsi="Times New Roman" w:cs="Times New Roman"/>
              </w:rPr>
            </w:pPr>
          </w:p>
        </w:tc>
        <w:tc>
          <w:tcPr>
            <w:tcW w:w="1042" w:type="dxa"/>
          </w:tcPr>
          <w:p w14:paraId="378CA9AD" w14:textId="77777777" w:rsidR="008E0F28" w:rsidRPr="00340B64" w:rsidRDefault="008E0F28" w:rsidP="00EE6A37">
            <w:pPr>
              <w:rPr>
                <w:rFonts w:ascii="Times New Roman" w:hAnsi="Times New Roman" w:cs="Times New Roman"/>
              </w:rPr>
            </w:pPr>
          </w:p>
        </w:tc>
        <w:tc>
          <w:tcPr>
            <w:tcW w:w="1051" w:type="dxa"/>
          </w:tcPr>
          <w:p w14:paraId="2A561A15" w14:textId="77777777" w:rsidR="008E0F28" w:rsidRPr="00340B64" w:rsidRDefault="008E0F28" w:rsidP="00EE6A37">
            <w:pPr>
              <w:rPr>
                <w:rFonts w:ascii="Times New Roman" w:hAnsi="Times New Roman" w:cs="Times New Roman"/>
              </w:rPr>
            </w:pPr>
          </w:p>
        </w:tc>
        <w:tc>
          <w:tcPr>
            <w:tcW w:w="2904" w:type="dxa"/>
          </w:tcPr>
          <w:p w14:paraId="44334F00" w14:textId="77777777" w:rsidR="008E0F28" w:rsidRPr="00340B64" w:rsidRDefault="008E0F28" w:rsidP="00EE6A37">
            <w:pPr>
              <w:rPr>
                <w:rFonts w:ascii="Times New Roman" w:hAnsi="Times New Roman" w:cs="Times New Roman"/>
              </w:rPr>
            </w:pPr>
          </w:p>
        </w:tc>
      </w:tr>
      <w:tr w:rsidR="008E0F28" w:rsidRPr="00340B64" w14:paraId="44E551BC" w14:textId="77777777" w:rsidTr="00EE6A37">
        <w:trPr>
          <w:trHeight w:val="552"/>
        </w:trPr>
        <w:tc>
          <w:tcPr>
            <w:tcW w:w="572" w:type="dxa"/>
          </w:tcPr>
          <w:p w14:paraId="36FFF663" w14:textId="77777777" w:rsidR="008E0F28" w:rsidRPr="00340B64" w:rsidRDefault="008E0F28" w:rsidP="00EE6A37">
            <w:pPr>
              <w:rPr>
                <w:rFonts w:ascii="Times New Roman" w:hAnsi="Times New Roman" w:cs="Times New Roman"/>
                <w:sz w:val="24"/>
              </w:rPr>
            </w:pPr>
            <w:r w:rsidRPr="00340B64">
              <w:rPr>
                <w:rFonts w:ascii="Times New Roman" w:hAnsi="Times New Roman" w:cs="Times New Roman"/>
                <w:sz w:val="24"/>
              </w:rPr>
              <w:t>2.</w:t>
            </w:r>
          </w:p>
        </w:tc>
        <w:tc>
          <w:tcPr>
            <w:tcW w:w="1887" w:type="dxa"/>
          </w:tcPr>
          <w:p w14:paraId="149C15C0" w14:textId="77777777" w:rsidR="008E0F28" w:rsidRPr="00340B64" w:rsidRDefault="008E0F28" w:rsidP="00EE6A37">
            <w:pPr>
              <w:rPr>
                <w:rFonts w:ascii="Times New Roman" w:hAnsi="Times New Roman" w:cs="Times New Roman"/>
              </w:rPr>
            </w:pPr>
          </w:p>
        </w:tc>
        <w:tc>
          <w:tcPr>
            <w:tcW w:w="1439" w:type="dxa"/>
          </w:tcPr>
          <w:p w14:paraId="42FB1BCD" w14:textId="77777777" w:rsidR="008E0F28" w:rsidRPr="00340B64" w:rsidRDefault="008E0F28" w:rsidP="00EE6A37">
            <w:pPr>
              <w:rPr>
                <w:rFonts w:ascii="Times New Roman" w:hAnsi="Times New Roman" w:cs="Times New Roman"/>
              </w:rPr>
            </w:pPr>
          </w:p>
        </w:tc>
        <w:tc>
          <w:tcPr>
            <w:tcW w:w="874" w:type="dxa"/>
          </w:tcPr>
          <w:p w14:paraId="36665207" w14:textId="77777777" w:rsidR="008E0F28" w:rsidRPr="00340B64" w:rsidRDefault="008E0F28" w:rsidP="00EE6A37">
            <w:pPr>
              <w:rPr>
                <w:rFonts w:ascii="Times New Roman" w:hAnsi="Times New Roman" w:cs="Times New Roman"/>
              </w:rPr>
            </w:pPr>
          </w:p>
        </w:tc>
        <w:tc>
          <w:tcPr>
            <w:tcW w:w="1042" w:type="dxa"/>
          </w:tcPr>
          <w:p w14:paraId="0E65A61F" w14:textId="77777777" w:rsidR="008E0F28" w:rsidRPr="00340B64" w:rsidRDefault="008E0F28" w:rsidP="00EE6A37">
            <w:pPr>
              <w:rPr>
                <w:rFonts w:ascii="Times New Roman" w:hAnsi="Times New Roman" w:cs="Times New Roman"/>
              </w:rPr>
            </w:pPr>
          </w:p>
        </w:tc>
        <w:tc>
          <w:tcPr>
            <w:tcW w:w="1051" w:type="dxa"/>
          </w:tcPr>
          <w:p w14:paraId="6CA2A2FD" w14:textId="77777777" w:rsidR="008E0F28" w:rsidRPr="00340B64" w:rsidRDefault="008E0F28" w:rsidP="00EE6A37">
            <w:pPr>
              <w:rPr>
                <w:rFonts w:ascii="Times New Roman" w:hAnsi="Times New Roman" w:cs="Times New Roman"/>
              </w:rPr>
            </w:pPr>
          </w:p>
        </w:tc>
        <w:tc>
          <w:tcPr>
            <w:tcW w:w="2904" w:type="dxa"/>
          </w:tcPr>
          <w:p w14:paraId="3653B8CD" w14:textId="77777777" w:rsidR="008E0F28" w:rsidRPr="00340B64" w:rsidRDefault="008E0F28" w:rsidP="00EE6A37">
            <w:pPr>
              <w:rPr>
                <w:rFonts w:ascii="Times New Roman" w:hAnsi="Times New Roman" w:cs="Times New Roman"/>
              </w:rPr>
            </w:pPr>
          </w:p>
        </w:tc>
      </w:tr>
      <w:tr w:rsidR="008E0F28" w:rsidRPr="00340B64" w14:paraId="42D292EB" w14:textId="77777777" w:rsidTr="00EE6A37">
        <w:trPr>
          <w:trHeight w:val="551"/>
        </w:trPr>
        <w:tc>
          <w:tcPr>
            <w:tcW w:w="572" w:type="dxa"/>
          </w:tcPr>
          <w:p w14:paraId="2C7D7B28" w14:textId="77777777" w:rsidR="008E0F28" w:rsidRPr="00340B64" w:rsidRDefault="008E0F28" w:rsidP="00EE6A37">
            <w:pPr>
              <w:rPr>
                <w:rFonts w:ascii="Times New Roman" w:hAnsi="Times New Roman" w:cs="Times New Roman"/>
                <w:sz w:val="24"/>
              </w:rPr>
            </w:pPr>
            <w:r w:rsidRPr="00340B64">
              <w:rPr>
                <w:rFonts w:ascii="Times New Roman" w:hAnsi="Times New Roman" w:cs="Times New Roman"/>
                <w:sz w:val="24"/>
              </w:rPr>
              <w:t>3.</w:t>
            </w:r>
          </w:p>
        </w:tc>
        <w:tc>
          <w:tcPr>
            <w:tcW w:w="1887" w:type="dxa"/>
          </w:tcPr>
          <w:p w14:paraId="64EA698C" w14:textId="77777777" w:rsidR="008E0F28" w:rsidRPr="00340B64" w:rsidRDefault="008E0F28" w:rsidP="00EE6A37">
            <w:pPr>
              <w:rPr>
                <w:rFonts w:ascii="Times New Roman" w:hAnsi="Times New Roman" w:cs="Times New Roman"/>
              </w:rPr>
            </w:pPr>
          </w:p>
        </w:tc>
        <w:tc>
          <w:tcPr>
            <w:tcW w:w="1439" w:type="dxa"/>
          </w:tcPr>
          <w:p w14:paraId="0FE00CA9" w14:textId="77777777" w:rsidR="008E0F28" w:rsidRPr="00340B64" w:rsidRDefault="008E0F28" w:rsidP="00EE6A37">
            <w:pPr>
              <w:rPr>
                <w:rFonts w:ascii="Times New Roman" w:hAnsi="Times New Roman" w:cs="Times New Roman"/>
              </w:rPr>
            </w:pPr>
          </w:p>
        </w:tc>
        <w:tc>
          <w:tcPr>
            <w:tcW w:w="874" w:type="dxa"/>
          </w:tcPr>
          <w:p w14:paraId="215258FB" w14:textId="77777777" w:rsidR="008E0F28" w:rsidRPr="00340B64" w:rsidRDefault="008E0F28" w:rsidP="00EE6A37">
            <w:pPr>
              <w:rPr>
                <w:rFonts w:ascii="Times New Roman" w:hAnsi="Times New Roman" w:cs="Times New Roman"/>
              </w:rPr>
            </w:pPr>
          </w:p>
        </w:tc>
        <w:tc>
          <w:tcPr>
            <w:tcW w:w="1042" w:type="dxa"/>
          </w:tcPr>
          <w:p w14:paraId="6F2C67C1" w14:textId="77777777" w:rsidR="008E0F28" w:rsidRPr="00340B64" w:rsidRDefault="008E0F28" w:rsidP="00EE6A37">
            <w:pPr>
              <w:rPr>
                <w:rFonts w:ascii="Times New Roman" w:hAnsi="Times New Roman" w:cs="Times New Roman"/>
              </w:rPr>
            </w:pPr>
          </w:p>
        </w:tc>
        <w:tc>
          <w:tcPr>
            <w:tcW w:w="1051" w:type="dxa"/>
          </w:tcPr>
          <w:p w14:paraId="15953766" w14:textId="77777777" w:rsidR="008E0F28" w:rsidRPr="00340B64" w:rsidRDefault="008E0F28" w:rsidP="00EE6A37">
            <w:pPr>
              <w:rPr>
                <w:rFonts w:ascii="Times New Roman" w:hAnsi="Times New Roman" w:cs="Times New Roman"/>
              </w:rPr>
            </w:pPr>
          </w:p>
        </w:tc>
        <w:tc>
          <w:tcPr>
            <w:tcW w:w="2904" w:type="dxa"/>
          </w:tcPr>
          <w:p w14:paraId="187B0745" w14:textId="77777777" w:rsidR="008E0F28" w:rsidRPr="00340B64" w:rsidRDefault="008E0F28" w:rsidP="00EE6A37">
            <w:pPr>
              <w:rPr>
                <w:rFonts w:ascii="Times New Roman" w:hAnsi="Times New Roman" w:cs="Times New Roman"/>
              </w:rPr>
            </w:pPr>
          </w:p>
        </w:tc>
      </w:tr>
      <w:tr w:rsidR="008E0F28" w:rsidRPr="00340B64" w14:paraId="187B3F62" w14:textId="77777777" w:rsidTr="00EE6A37">
        <w:trPr>
          <w:trHeight w:val="553"/>
        </w:trPr>
        <w:tc>
          <w:tcPr>
            <w:tcW w:w="572" w:type="dxa"/>
          </w:tcPr>
          <w:p w14:paraId="235B2BB2" w14:textId="77777777" w:rsidR="008E0F28" w:rsidRPr="00340B64" w:rsidRDefault="008E0F28" w:rsidP="00EE6A37">
            <w:pPr>
              <w:rPr>
                <w:rFonts w:ascii="Times New Roman" w:hAnsi="Times New Roman" w:cs="Times New Roman"/>
                <w:sz w:val="24"/>
              </w:rPr>
            </w:pPr>
            <w:r w:rsidRPr="00340B64">
              <w:rPr>
                <w:rFonts w:ascii="Times New Roman" w:hAnsi="Times New Roman" w:cs="Times New Roman"/>
                <w:sz w:val="24"/>
              </w:rPr>
              <w:t>4.</w:t>
            </w:r>
          </w:p>
        </w:tc>
        <w:tc>
          <w:tcPr>
            <w:tcW w:w="1887" w:type="dxa"/>
          </w:tcPr>
          <w:p w14:paraId="7BA81BD6" w14:textId="77777777" w:rsidR="008E0F28" w:rsidRPr="00340B64" w:rsidRDefault="008E0F28" w:rsidP="00EE6A37">
            <w:pPr>
              <w:rPr>
                <w:rFonts w:ascii="Times New Roman" w:hAnsi="Times New Roman" w:cs="Times New Roman"/>
              </w:rPr>
            </w:pPr>
          </w:p>
        </w:tc>
        <w:tc>
          <w:tcPr>
            <w:tcW w:w="1439" w:type="dxa"/>
          </w:tcPr>
          <w:p w14:paraId="7B40C837" w14:textId="77777777" w:rsidR="008E0F28" w:rsidRPr="00340B64" w:rsidRDefault="008E0F28" w:rsidP="00EE6A37">
            <w:pPr>
              <w:rPr>
                <w:rFonts w:ascii="Times New Roman" w:hAnsi="Times New Roman" w:cs="Times New Roman"/>
              </w:rPr>
            </w:pPr>
          </w:p>
        </w:tc>
        <w:tc>
          <w:tcPr>
            <w:tcW w:w="874" w:type="dxa"/>
          </w:tcPr>
          <w:p w14:paraId="7F4DE056" w14:textId="77777777" w:rsidR="008E0F28" w:rsidRPr="00340B64" w:rsidRDefault="008E0F28" w:rsidP="00EE6A37">
            <w:pPr>
              <w:rPr>
                <w:rFonts w:ascii="Times New Roman" w:hAnsi="Times New Roman" w:cs="Times New Roman"/>
              </w:rPr>
            </w:pPr>
          </w:p>
        </w:tc>
        <w:tc>
          <w:tcPr>
            <w:tcW w:w="1042" w:type="dxa"/>
          </w:tcPr>
          <w:p w14:paraId="69A434E8" w14:textId="77777777" w:rsidR="008E0F28" w:rsidRPr="00340B64" w:rsidRDefault="008E0F28" w:rsidP="00EE6A37">
            <w:pPr>
              <w:rPr>
                <w:rFonts w:ascii="Times New Roman" w:hAnsi="Times New Roman" w:cs="Times New Roman"/>
              </w:rPr>
            </w:pPr>
          </w:p>
        </w:tc>
        <w:tc>
          <w:tcPr>
            <w:tcW w:w="1051" w:type="dxa"/>
          </w:tcPr>
          <w:p w14:paraId="5B8E9740" w14:textId="77777777" w:rsidR="008E0F28" w:rsidRPr="00340B64" w:rsidRDefault="008E0F28" w:rsidP="00EE6A37">
            <w:pPr>
              <w:rPr>
                <w:rFonts w:ascii="Times New Roman" w:hAnsi="Times New Roman" w:cs="Times New Roman"/>
              </w:rPr>
            </w:pPr>
          </w:p>
        </w:tc>
        <w:tc>
          <w:tcPr>
            <w:tcW w:w="2904" w:type="dxa"/>
          </w:tcPr>
          <w:p w14:paraId="084D4C78" w14:textId="77777777" w:rsidR="008E0F28" w:rsidRPr="00340B64" w:rsidRDefault="008E0F28" w:rsidP="00EE6A37">
            <w:pPr>
              <w:rPr>
                <w:rFonts w:ascii="Times New Roman" w:hAnsi="Times New Roman" w:cs="Times New Roman"/>
              </w:rPr>
            </w:pPr>
          </w:p>
        </w:tc>
      </w:tr>
      <w:tr w:rsidR="008E0F28" w:rsidRPr="00340B64" w14:paraId="49922248" w14:textId="77777777" w:rsidTr="00EE6A37">
        <w:trPr>
          <w:trHeight w:val="551"/>
        </w:trPr>
        <w:tc>
          <w:tcPr>
            <w:tcW w:w="572" w:type="dxa"/>
          </w:tcPr>
          <w:p w14:paraId="4B3B5763" w14:textId="77777777" w:rsidR="008E0F28" w:rsidRPr="00340B64" w:rsidRDefault="008E0F28" w:rsidP="00EE6A37">
            <w:pPr>
              <w:rPr>
                <w:rFonts w:ascii="Times New Roman" w:hAnsi="Times New Roman" w:cs="Times New Roman"/>
                <w:sz w:val="24"/>
              </w:rPr>
            </w:pPr>
            <w:r w:rsidRPr="00340B64">
              <w:rPr>
                <w:rFonts w:ascii="Times New Roman" w:hAnsi="Times New Roman" w:cs="Times New Roman"/>
                <w:sz w:val="24"/>
              </w:rPr>
              <w:t>5.</w:t>
            </w:r>
          </w:p>
        </w:tc>
        <w:tc>
          <w:tcPr>
            <w:tcW w:w="1887" w:type="dxa"/>
          </w:tcPr>
          <w:p w14:paraId="3E944110" w14:textId="77777777" w:rsidR="008E0F28" w:rsidRPr="00340B64" w:rsidRDefault="008E0F28" w:rsidP="00EE6A37">
            <w:pPr>
              <w:rPr>
                <w:rFonts w:ascii="Times New Roman" w:hAnsi="Times New Roman" w:cs="Times New Roman"/>
              </w:rPr>
            </w:pPr>
          </w:p>
        </w:tc>
        <w:tc>
          <w:tcPr>
            <w:tcW w:w="1439" w:type="dxa"/>
          </w:tcPr>
          <w:p w14:paraId="5890E352" w14:textId="77777777" w:rsidR="008E0F28" w:rsidRPr="00340B64" w:rsidRDefault="008E0F28" w:rsidP="00EE6A37">
            <w:pPr>
              <w:rPr>
                <w:rFonts w:ascii="Times New Roman" w:hAnsi="Times New Roman" w:cs="Times New Roman"/>
              </w:rPr>
            </w:pPr>
          </w:p>
        </w:tc>
        <w:tc>
          <w:tcPr>
            <w:tcW w:w="874" w:type="dxa"/>
          </w:tcPr>
          <w:p w14:paraId="496D98D4" w14:textId="77777777" w:rsidR="008E0F28" w:rsidRPr="00340B64" w:rsidRDefault="008E0F28" w:rsidP="00EE6A37">
            <w:pPr>
              <w:rPr>
                <w:rFonts w:ascii="Times New Roman" w:hAnsi="Times New Roman" w:cs="Times New Roman"/>
              </w:rPr>
            </w:pPr>
          </w:p>
        </w:tc>
        <w:tc>
          <w:tcPr>
            <w:tcW w:w="1042" w:type="dxa"/>
          </w:tcPr>
          <w:p w14:paraId="0C8CE744" w14:textId="77777777" w:rsidR="008E0F28" w:rsidRPr="00340B64" w:rsidRDefault="008E0F28" w:rsidP="00EE6A37">
            <w:pPr>
              <w:rPr>
                <w:rFonts w:ascii="Times New Roman" w:hAnsi="Times New Roman" w:cs="Times New Roman"/>
              </w:rPr>
            </w:pPr>
          </w:p>
        </w:tc>
        <w:tc>
          <w:tcPr>
            <w:tcW w:w="1051" w:type="dxa"/>
          </w:tcPr>
          <w:p w14:paraId="1490E4E9" w14:textId="77777777" w:rsidR="008E0F28" w:rsidRPr="00340B64" w:rsidRDefault="008E0F28" w:rsidP="00EE6A37">
            <w:pPr>
              <w:rPr>
                <w:rFonts w:ascii="Times New Roman" w:hAnsi="Times New Roman" w:cs="Times New Roman"/>
              </w:rPr>
            </w:pPr>
          </w:p>
        </w:tc>
        <w:tc>
          <w:tcPr>
            <w:tcW w:w="2904" w:type="dxa"/>
          </w:tcPr>
          <w:p w14:paraId="15AA83E2" w14:textId="77777777" w:rsidR="008E0F28" w:rsidRPr="00340B64" w:rsidRDefault="008E0F28" w:rsidP="00EE6A37">
            <w:pPr>
              <w:rPr>
                <w:rFonts w:ascii="Times New Roman" w:hAnsi="Times New Roman" w:cs="Times New Roman"/>
              </w:rPr>
            </w:pPr>
          </w:p>
        </w:tc>
      </w:tr>
    </w:tbl>
    <w:p w14:paraId="063A124E" w14:textId="77777777" w:rsidR="008E0F28" w:rsidRPr="00340B64" w:rsidRDefault="008E0F28" w:rsidP="008E0F28">
      <w:pPr>
        <w:pStyle w:val="a8"/>
        <w:spacing w:before="1"/>
        <w:ind w:right="32"/>
      </w:pPr>
      <w:r w:rsidRPr="00340B64">
        <w:t>*Please use additional sheet(s) if required.</w:t>
      </w:r>
    </w:p>
    <w:p w14:paraId="7CDCEE42" w14:textId="77777777" w:rsidR="008E0F28" w:rsidRPr="00340B64" w:rsidRDefault="008E0F28" w:rsidP="008E0F28">
      <w:pPr>
        <w:ind w:right="32"/>
        <w:jc w:val="both"/>
        <w:rPr>
          <w:rFonts w:ascii="Times New Roman" w:hAnsi="Times New Roman" w:cs="Times New Roman"/>
        </w:rPr>
      </w:pPr>
    </w:p>
    <w:p w14:paraId="42AD5575" w14:textId="77777777" w:rsidR="008E0F28" w:rsidRPr="00340B64" w:rsidRDefault="008E0F28" w:rsidP="008E0F28">
      <w:pPr>
        <w:pStyle w:val="a8"/>
        <w:ind w:leftChars="-1" w:left="992" w:right="32" w:hangingChars="414" w:hanging="994"/>
        <w:jc w:val="both"/>
      </w:pPr>
      <w:r w:rsidRPr="00340B64">
        <w:t xml:space="preserve">Note 1:  </w:t>
      </w:r>
      <w:r w:rsidRPr="00340B64">
        <w:tab/>
        <w:t>Documentary evidence such as acceptance letter(s) to substantiate the claim of experience shall be submitted upon request by the ECC. Otherwise, the relevant claimed experience will not be taken into account.</w:t>
      </w:r>
    </w:p>
    <w:p w14:paraId="0EB45089" w14:textId="77777777" w:rsidR="008E0F28" w:rsidRPr="00340B64" w:rsidRDefault="008E0F28" w:rsidP="008E0F28">
      <w:pPr>
        <w:pStyle w:val="a8"/>
        <w:spacing w:before="100"/>
        <w:ind w:leftChars="-1" w:left="992" w:right="32" w:hangingChars="414" w:hanging="994"/>
        <w:jc w:val="both"/>
      </w:pPr>
      <w:r w:rsidRPr="00340B64">
        <w:lastRenderedPageBreak/>
        <w:t xml:space="preserve">Note 2: </w:t>
      </w:r>
      <w:r w:rsidRPr="00340B64">
        <w:tab/>
        <w:t>Technical Assessment will be solely based on information of the Bidder’s past experience as stated by the Bidder in Schedule 3 of its Quotation submitted on or before the Quotation Closing</w:t>
      </w:r>
      <w:r w:rsidRPr="00340B64">
        <w:rPr>
          <w:spacing w:val="-2"/>
        </w:rPr>
        <w:t xml:space="preserve"> </w:t>
      </w:r>
      <w:r w:rsidRPr="00340B64">
        <w:t>Time.</w:t>
      </w:r>
    </w:p>
    <w:p w14:paraId="368241E1" w14:textId="77777777" w:rsidR="008E0F28" w:rsidRPr="00340B64" w:rsidRDefault="008E0F28" w:rsidP="008E0F28">
      <w:pPr>
        <w:pStyle w:val="a8"/>
        <w:ind w:leftChars="-1" w:left="992" w:right="32" w:hangingChars="414" w:hanging="994"/>
      </w:pPr>
    </w:p>
    <w:p w14:paraId="1F6F0D77" w14:textId="6F74DCB4" w:rsidR="008E0F28" w:rsidRPr="00EA3FD6" w:rsidRDefault="008E0F28" w:rsidP="00965078">
      <w:pPr>
        <w:pStyle w:val="a8"/>
        <w:ind w:leftChars="-1" w:left="992" w:right="32" w:hangingChars="414" w:hanging="994"/>
        <w:jc w:val="both"/>
        <w:sectPr w:rsidR="008E0F28" w:rsidRPr="00EA3FD6" w:rsidSect="006C4C0D">
          <w:headerReference w:type="default" r:id="rId10"/>
          <w:footerReference w:type="default" r:id="rId11"/>
          <w:headerReference w:type="first" r:id="rId12"/>
          <w:footerReference w:type="first" r:id="rId13"/>
          <w:pgSz w:w="11910" w:h="16840"/>
          <w:pgMar w:top="1134" w:right="995" w:bottom="993" w:left="993" w:header="709" w:footer="348" w:gutter="0"/>
          <w:cols w:space="720"/>
          <w:docGrid w:linePitch="299"/>
        </w:sectPr>
      </w:pPr>
      <w:r w:rsidRPr="00340B64">
        <w:t xml:space="preserve">Note 3: </w:t>
      </w:r>
      <w:r w:rsidRPr="00340B64">
        <w:tab/>
        <w:t>Only projects that are completed immediately preceding the Original Quotation Closing Date will be counted. Projects that are in progress or in the pipeline as at the Original Quotation Closing Date will not be</w:t>
      </w:r>
      <w:r w:rsidRPr="00340B64">
        <w:rPr>
          <w:spacing w:val="-3"/>
        </w:rPr>
        <w:t xml:space="preserve"> </w:t>
      </w:r>
      <w:r w:rsidR="006C4C0D" w:rsidRPr="00340B64">
        <w:t>c</w:t>
      </w:r>
      <w:r w:rsidR="006C4C0D">
        <w:t>ounte</w:t>
      </w:r>
      <w:r w:rsidR="002577BC">
        <w:t>d.</w:t>
      </w:r>
    </w:p>
    <w:p w14:paraId="4C4B9551" w14:textId="501CFEAB" w:rsidR="006C4C0D" w:rsidRPr="00275242" w:rsidRDefault="006C4C0D" w:rsidP="00965078">
      <w:pPr>
        <w:autoSpaceDE w:val="0"/>
        <w:autoSpaceDN w:val="0"/>
        <w:spacing w:before="6" w:line="276" w:lineRule="auto"/>
        <w:ind w:rightChars="4" w:right="10"/>
        <w:rPr>
          <w:rFonts w:ascii="Times New Roman" w:hAnsi="Times New Roman" w:cs="Times New Roman"/>
        </w:rPr>
      </w:pPr>
    </w:p>
    <w:sectPr w:rsidR="006C4C0D" w:rsidRPr="00275242" w:rsidSect="00EE6A37">
      <w:headerReference w:type="default" r:id="rId14"/>
      <w:footerReference w:type="default" r:id="rId15"/>
      <w:pgSz w:w="11910" w:h="16840"/>
      <w:pgMar w:top="1134" w:right="995" w:bottom="1276" w:left="993" w:header="1063" w:footer="60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DA97F" w14:textId="77777777" w:rsidR="00645344" w:rsidRDefault="00645344" w:rsidP="0003551F">
      <w:r>
        <w:separator/>
      </w:r>
    </w:p>
  </w:endnote>
  <w:endnote w:type="continuationSeparator" w:id="0">
    <w:p w14:paraId="6FA2CA56" w14:textId="77777777" w:rsidR="00645344" w:rsidRDefault="00645344" w:rsidP="0003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08B77" w14:textId="77777777" w:rsidR="0052537C" w:rsidRDefault="0052537C" w:rsidP="006C4C0D">
    <w:pPr>
      <w:pStyle w:val="a5"/>
      <w:pBdr>
        <w:bottom w:val="single" w:sz="6" w:space="1" w:color="auto"/>
      </w:pBdr>
      <w:tabs>
        <w:tab w:val="right" w:pos="9540"/>
      </w:tabs>
      <w:rPr>
        <w:sz w:val="24"/>
        <w:szCs w:val="24"/>
      </w:rPr>
    </w:pPr>
  </w:p>
  <w:p w14:paraId="1D03150C" w14:textId="71526D97" w:rsidR="0052537C" w:rsidRPr="006C4C0D" w:rsidRDefault="0052537C" w:rsidP="006C4C0D">
    <w:pPr>
      <w:pStyle w:val="a5"/>
      <w:spacing w:line="276" w:lineRule="auto"/>
      <w:rPr>
        <w:rFonts w:ascii="Times New Roman" w:hAnsi="Times New Roman" w:cs="Times New Roman"/>
      </w:rPr>
    </w:pPr>
    <w:r w:rsidRPr="006C4C0D">
      <w:rPr>
        <w:rFonts w:ascii="Times New Roman" w:hAnsi="Times New Roman" w:cs="Times New Roman"/>
      </w:rPr>
      <w:t>Guideline for Technical Proposal</w:t>
    </w:r>
    <w:r w:rsidR="002577BC">
      <w:rPr>
        <w:rFonts w:ascii="Times New Roman" w:hAnsi="Times New Roman" w:cs="Times New Roman"/>
      </w:rPr>
      <w:t xml:space="preserve">                                                            </w:t>
    </w:r>
    <w:r w:rsidR="002577BC" w:rsidRPr="002577BC">
      <w:rPr>
        <w:rFonts w:ascii="Times New Roman" w:hAnsi="Times New Roman" w:cs="Times New Roman"/>
        <w:lang w:val="en-GB"/>
      </w:rPr>
      <w:t xml:space="preserve"> </w:t>
    </w:r>
    <w:r w:rsidR="002577BC" w:rsidRPr="006C4C0D">
      <w:rPr>
        <w:rFonts w:ascii="Times New Roman" w:hAnsi="Times New Roman" w:cs="Times New Roman"/>
        <w:lang w:val="en-GB"/>
      </w:rPr>
      <w:t xml:space="preserve">Page </w:t>
    </w:r>
    <w:r w:rsidR="002577BC" w:rsidRPr="006C4C0D">
      <w:rPr>
        <w:rFonts w:ascii="Times New Roman" w:hAnsi="Times New Roman" w:cs="Times New Roman"/>
        <w:lang w:val="en-GB"/>
      </w:rPr>
      <w:fldChar w:fldCharType="begin"/>
    </w:r>
    <w:r w:rsidR="002577BC" w:rsidRPr="006C4C0D">
      <w:rPr>
        <w:rFonts w:ascii="Times New Roman" w:hAnsi="Times New Roman" w:cs="Times New Roman"/>
        <w:lang w:val="en-GB"/>
      </w:rPr>
      <w:instrText xml:space="preserve"> PAGE   \* MERGEFORMAT </w:instrText>
    </w:r>
    <w:r w:rsidR="002577BC" w:rsidRPr="006C4C0D">
      <w:rPr>
        <w:rFonts w:ascii="Times New Roman" w:hAnsi="Times New Roman" w:cs="Times New Roman"/>
        <w:lang w:val="en-GB"/>
      </w:rPr>
      <w:fldChar w:fldCharType="separate"/>
    </w:r>
    <w:r w:rsidR="00930EBB">
      <w:rPr>
        <w:rFonts w:ascii="Times New Roman" w:hAnsi="Times New Roman" w:cs="Times New Roman"/>
        <w:noProof/>
        <w:lang w:val="en-GB"/>
      </w:rPr>
      <w:t>2</w:t>
    </w:r>
    <w:r w:rsidR="002577BC" w:rsidRPr="006C4C0D">
      <w:rPr>
        <w:rFonts w:ascii="Times New Roman" w:hAnsi="Times New Roman" w:cs="Times New Roman"/>
        <w:lang w:val="en-GB"/>
      </w:rPr>
      <w:fldChar w:fldCharType="end"/>
    </w:r>
    <w:r w:rsidR="002577BC" w:rsidRPr="006C4C0D">
      <w:rPr>
        <w:rFonts w:ascii="Times New Roman" w:hAnsi="Times New Roman" w:cs="Times New Roman"/>
        <w:lang w:val="en-GB"/>
      </w:rPr>
      <w:t xml:space="preserve"> of </w:t>
    </w:r>
    <w:r w:rsidR="002577BC">
      <w:rPr>
        <w:rFonts w:ascii="Times New Roman" w:hAnsi="Times New Roman" w:cs="Times New Roman"/>
        <w:lang w:val="en-GB"/>
      </w:rPr>
      <w:t>12</w:t>
    </w:r>
    <w:r w:rsidRPr="006C4C0D">
      <w:rPr>
        <w:rFonts w:ascii="Times New Roman" w:hAnsi="Times New Roman" w:cs="Times New Roman"/>
      </w:rPr>
      <w:br/>
      <w:t xml:space="preserve">Provision of Services for the Operation and Management of the kNOw Carbon House </w:t>
    </w:r>
    <w:r>
      <w:rPr>
        <w:rFonts w:ascii="Times New Roman" w:hAnsi="Times New Roman" w:cs="Times New Roman"/>
      </w:rPr>
      <w:tab/>
      <w:t xml:space="preserve">                </w:t>
    </w:r>
  </w:p>
  <w:p w14:paraId="448F0527" w14:textId="77777777" w:rsidR="0052537C" w:rsidRDefault="0052537C">
    <w:pPr>
      <w:pStyle w:val="a8"/>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C4258" w14:textId="77777777" w:rsidR="0052537C" w:rsidRDefault="0052537C" w:rsidP="00EE6A37">
    <w:pPr>
      <w:pStyle w:val="a5"/>
      <w:pBdr>
        <w:bottom w:val="single" w:sz="6" w:space="1" w:color="auto"/>
      </w:pBdr>
      <w:tabs>
        <w:tab w:val="right" w:pos="9540"/>
      </w:tabs>
      <w:rPr>
        <w:sz w:val="24"/>
        <w:szCs w:val="24"/>
      </w:rPr>
    </w:pPr>
  </w:p>
  <w:p w14:paraId="136A095B" w14:textId="77777777" w:rsidR="0052537C" w:rsidRPr="00AA1B38" w:rsidRDefault="0052537C" w:rsidP="00EE6A37">
    <w:pPr>
      <w:pStyle w:val="a5"/>
      <w:tabs>
        <w:tab w:val="right" w:pos="9540"/>
      </w:tabs>
      <w:spacing w:beforeLines="50" w:before="120"/>
    </w:pPr>
    <w:r w:rsidRPr="00AA1B38">
      <w:t xml:space="preserve">Provision of Overall Event Management Services for </w:t>
    </w:r>
    <w:r w:rsidRPr="00AA1B38">
      <w:br/>
      <w:t>New Energy Bus Experience Day</w:t>
    </w:r>
  </w:p>
  <w:p w14:paraId="65F5A44D" w14:textId="6E2F3EE0" w:rsidR="0052537C" w:rsidRDefault="0052537C" w:rsidP="00EE6A37">
    <w:pPr>
      <w:pStyle w:val="a5"/>
      <w:tabs>
        <w:tab w:val="right" w:pos="9540"/>
      </w:tabs>
      <w:spacing w:beforeLines="50" w:before="120"/>
    </w:pPr>
    <w:r w:rsidRPr="001C3895">
      <w:rPr>
        <w:rFonts w:hint="eastAsia"/>
      </w:rPr>
      <w:tab/>
    </w:r>
    <w:r w:rsidRPr="001C3895">
      <w:rPr>
        <w:rFonts w:hint="eastAsia"/>
      </w:rPr>
      <w:tab/>
    </w:r>
    <w:r w:rsidRPr="001C3895">
      <w:t xml:space="preserve">Page </w:t>
    </w:r>
    <w:r w:rsidRPr="001C3895">
      <w:fldChar w:fldCharType="begin"/>
    </w:r>
    <w:r w:rsidRPr="001C3895">
      <w:instrText>PAGE</w:instrText>
    </w:r>
    <w:r w:rsidRPr="001C3895">
      <w:fldChar w:fldCharType="separate"/>
    </w:r>
    <w:r w:rsidR="00930EBB">
      <w:rPr>
        <w:noProof/>
      </w:rPr>
      <w:t>13</w:t>
    </w:r>
    <w:r w:rsidRPr="001C3895">
      <w:fldChar w:fldCharType="end"/>
    </w:r>
    <w:r w:rsidRPr="001C3895">
      <w:t xml:space="preserve"> of </w:t>
    </w:r>
    <w:r w:rsidRPr="001C3895">
      <w:fldChar w:fldCharType="begin"/>
    </w:r>
    <w:r w:rsidRPr="001C3895">
      <w:instrText>NUMPAGES</w:instrText>
    </w:r>
    <w:r w:rsidRPr="001C3895">
      <w:fldChar w:fldCharType="separate"/>
    </w:r>
    <w:r w:rsidR="00930EBB">
      <w:rPr>
        <w:noProof/>
      </w:rPr>
      <w:t>13</w:t>
    </w:r>
    <w:r w:rsidRPr="001C389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AF877" w14:textId="453FEC9C" w:rsidR="0052537C" w:rsidRDefault="0052537C">
    <w:pPr>
      <w:pStyle w:val="a5"/>
      <w:jc w:val="right"/>
    </w:pPr>
    <w:r>
      <w:t xml:space="preserve">Page </w:t>
    </w:r>
    <w:sdt>
      <w:sdtPr>
        <w:id w:val="-773944331"/>
        <w:docPartObj>
          <w:docPartGallery w:val="Page Numbers (Bottom of Page)"/>
          <w:docPartUnique/>
        </w:docPartObj>
      </w:sdtPr>
      <w:sdtEndPr/>
      <w:sdtContent>
        <w:r>
          <w:fldChar w:fldCharType="begin"/>
        </w:r>
        <w:r>
          <w:instrText>PAGE   \* MERGEFORMAT</w:instrText>
        </w:r>
        <w:r>
          <w:fldChar w:fldCharType="separate"/>
        </w:r>
        <w:r w:rsidR="00E33FC0" w:rsidRPr="00E33FC0">
          <w:rPr>
            <w:noProof/>
            <w:lang w:val="zh-TW"/>
          </w:rPr>
          <w:t>14</w:t>
        </w:r>
        <w:r>
          <w:fldChar w:fldCharType="end"/>
        </w:r>
        <w:r>
          <w:t xml:space="preserve"> of 3</w:t>
        </w:r>
      </w:sdtContent>
    </w:sdt>
  </w:p>
  <w:p w14:paraId="18DACBDE" w14:textId="77777777" w:rsidR="0052537C" w:rsidRDefault="0052537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3D71E" w14:textId="77777777" w:rsidR="00645344" w:rsidRDefault="00645344" w:rsidP="0003551F">
      <w:r>
        <w:separator/>
      </w:r>
    </w:p>
  </w:footnote>
  <w:footnote w:type="continuationSeparator" w:id="0">
    <w:p w14:paraId="2EECBDB3" w14:textId="77777777" w:rsidR="00645344" w:rsidRDefault="00645344" w:rsidP="0003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57A50" w14:textId="27070820" w:rsidR="0052537C" w:rsidRPr="006C4C0D" w:rsidRDefault="0052537C" w:rsidP="00965078">
    <w:pPr>
      <w:pStyle w:val="a3"/>
      <w:wordWrap w:val="0"/>
      <w:jc w:val="right"/>
      <w:rPr>
        <w:rFonts w:ascii="Times New Roman" w:hAnsi="Times New Roman" w:cs="Times New Roman"/>
        <w:b/>
        <w:sz w:val="24"/>
        <w:u w:val="single"/>
      </w:rPr>
    </w:pPr>
    <w:r>
      <w:rPr>
        <w:rFonts w:ascii="Times New Roman" w:hAnsi="Times New Roman" w:cs="Times New Roman"/>
        <w:b/>
        <w:sz w:val="24"/>
        <w:u w:val="single"/>
      </w:rPr>
      <w:t>Annex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CF07C" w14:textId="60B073D4" w:rsidR="0052537C" w:rsidRDefault="0052537C">
    <w:pPr>
      <w:pStyle w:val="a3"/>
    </w:pPr>
    <w:r w:rsidRPr="009B22DF">
      <w:rPr>
        <w:noProof/>
        <w:sz w:val="26"/>
        <w:szCs w:val="26"/>
      </w:rPr>
      <mc:AlternateContent>
        <mc:Choice Requires="wps">
          <w:drawing>
            <wp:anchor distT="45720" distB="45720" distL="114300" distR="114300" simplePos="0" relativeHeight="251659264" behindDoc="0" locked="0" layoutInCell="1" allowOverlap="1" wp14:anchorId="14D333EF" wp14:editId="057C1232">
              <wp:simplePos x="0" y="0"/>
              <wp:positionH relativeFrom="column">
                <wp:posOffset>5588000</wp:posOffset>
              </wp:positionH>
              <wp:positionV relativeFrom="paragraph">
                <wp:posOffset>-140970</wp:posOffset>
              </wp:positionV>
              <wp:extent cx="939165" cy="1404620"/>
              <wp:effectExtent l="0" t="0" r="0" b="0"/>
              <wp:wrapSquare wrapText="bothSides"/>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165" cy="1404620"/>
                      </a:xfrm>
                      <a:prstGeom prst="rect">
                        <a:avLst/>
                      </a:prstGeom>
                      <a:solidFill>
                        <a:srgbClr val="FFFFFF"/>
                      </a:solidFill>
                      <a:ln w="9525">
                        <a:noFill/>
                        <a:miter lim="800000"/>
                        <a:headEnd/>
                        <a:tailEnd/>
                      </a:ln>
                    </wps:spPr>
                    <wps:txbx>
                      <w:txbxContent>
                        <w:p w14:paraId="24BC450D" w14:textId="77777777" w:rsidR="0052537C" w:rsidRPr="00965078" w:rsidRDefault="0052537C" w:rsidP="00EE6A37">
                          <w:pPr>
                            <w:pStyle w:val="a3"/>
                            <w:jc w:val="right"/>
                            <w:rPr>
                              <w:rFonts w:ascii="Times New Roman" w:hAnsi="Times New Roman" w:cs="Times New Roman"/>
                              <w:b/>
                              <w:sz w:val="24"/>
                              <w:szCs w:val="24"/>
                              <w:u w:val="single"/>
                            </w:rPr>
                          </w:pPr>
                          <w:r w:rsidRPr="00965078">
                            <w:rPr>
                              <w:rFonts w:ascii="Times New Roman" w:hAnsi="Times New Roman" w:cs="Times New Roman"/>
                              <w:b/>
                              <w:sz w:val="24"/>
                              <w:szCs w:val="24"/>
                              <w:u w:val="single"/>
                            </w:rPr>
                            <w:t>Annex 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D333EF" id="_x0000_t202" coordsize="21600,21600" o:spt="202" path="m,l,21600r21600,l21600,xe">
              <v:stroke joinstyle="miter"/>
              <v:path gradientshapeok="t" o:connecttype="rect"/>
            </v:shapetype>
            <v:shape id="文字方塊 3" o:spid="_x0000_s1026" type="#_x0000_t202" style="position:absolute;margin-left:440pt;margin-top:-11.1pt;width:73.9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" stroked="f">
              <v:textbox style="mso-fit-shape-to-text:t">
                <w:txbxContent>
                  <w:p w14:paraId="24BC450D" w14:textId="77777777" w:rsidR="0052537C" w:rsidRPr="00965078" w:rsidRDefault="0052537C" w:rsidP="00EE6A37">
                    <w:pPr>
                      <w:pStyle w:val="a3"/>
                      <w:jc w:val="right"/>
                      <w:rPr>
                        <w:rFonts w:ascii="Times New Roman" w:hAnsi="Times New Roman" w:cs="Times New Roman"/>
                        <w:b/>
                        <w:sz w:val="24"/>
                        <w:szCs w:val="24"/>
                        <w:u w:val="single"/>
                      </w:rPr>
                    </w:pPr>
                    <w:r w:rsidRPr="00965078">
                      <w:rPr>
                        <w:rFonts w:ascii="Times New Roman" w:hAnsi="Times New Roman" w:cs="Times New Roman"/>
                        <w:b/>
                        <w:sz w:val="24"/>
                        <w:szCs w:val="24"/>
                        <w:u w:val="single"/>
                      </w:rPr>
                      <w:t>Annex A</w:t>
                    </w: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56DBB" w14:textId="77777777" w:rsidR="0052537C" w:rsidRDefault="0052537C">
    <w:pPr>
      <w:pStyle w:val="a8"/>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65E2"/>
    <w:multiLevelType w:val="hybridMultilevel"/>
    <w:tmpl w:val="4306CE04"/>
    <w:lvl w:ilvl="0" w:tplc="576AF714">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105F9C"/>
    <w:multiLevelType w:val="hybridMultilevel"/>
    <w:tmpl w:val="7E366F7C"/>
    <w:lvl w:ilvl="0" w:tplc="576AF714">
      <w:start w:val="1"/>
      <w:numFmt w:val="lowerRoman"/>
      <w:lvlText w:val="(%1)"/>
      <w:lvlJc w:val="left"/>
      <w:pPr>
        <w:ind w:left="535" w:hanging="480"/>
      </w:pPr>
      <w:rPr>
        <w:rFonts w:hint="default"/>
        <w:b w:val="0"/>
      </w:rPr>
    </w:lvl>
    <w:lvl w:ilvl="1" w:tplc="04090019" w:tentative="1">
      <w:start w:val="1"/>
      <w:numFmt w:val="ideographTraditional"/>
      <w:lvlText w:val="%2、"/>
      <w:lvlJc w:val="left"/>
      <w:pPr>
        <w:ind w:left="1015" w:hanging="480"/>
      </w:pPr>
    </w:lvl>
    <w:lvl w:ilvl="2" w:tplc="0409001B" w:tentative="1">
      <w:start w:val="1"/>
      <w:numFmt w:val="lowerRoman"/>
      <w:lvlText w:val="%3."/>
      <w:lvlJc w:val="right"/>
      <w:pPr>
        <w:ind w:left="1495" w:hanging="480"/>
      </w:pPr>
    </w:lvl>
    <w:lvl w:ilvl="3" w:tplc="0409000F" w:tentative="1">
      <w:start w:val="1"/>
      <w:numFmt w:val="decimal"/>
      <w:lvlText w:val="%4."/>
      <w:lvlJc w:val="left"/>
      <w:pPr>
        <w:ind w:left="1975" w:hanging="480"/>
      </w:pPr>
    </w:lvl>
    <w:lvl w:ilvl="4" w:tplc="04090019" w:tentative="1">
      <w:start w:val="1"/>
      <w:numFmt w:val="ideographTraditional"/>
      <w:lvlText w:val="%5、"/>
      <w:lvlJc w:val="left"/>
      <w:pPr>
        <w:ind w:left="2455" w:hanging="480"/>
      </w:pPr>
    </w:lvl>
    <w:lvl w:ilvl="5" w:tplc="0409001B" w:tentative="1">
      <w:start w:val="1"/>
      <w:numFmt w:val="lowerRoman"/>
      <w:lvlText w:val="%6."/>
      <w:lvlJc w:val="right"/>
      <w:pPr>
        <w:ind w:left="2935" w:hanging="480"/>
      </w:pPr>
    </w:lvl>
    <w:lvl w:ilvl="6" w:tplc="0409000F" w:tentative="1">
      <w:start w:val="1"/>
      <w:numFmt w:val="decimal"/>
      <w:lvlText w:val="%7."/>
      <w:lvlJc w:val="left"/>
      <w:pPr>
        <w:ind w:left="3415" w:hanging="480"/>
      </w:pPr>
    </w:lvl>
    <w:lvl w:ilvl="7" w:tplc="04090019" w:tentative="1">
      <w:start w:val="1"/>
      <w:numFmt w:val="ideographTraditional"/>
      <w:lvlText w:val="%8、"/>
      <w:lvlJc w:val="left"/>
      <w:pPr>
        <w:ind w:left="3895" w:hanging="480"/>
      </w:pPr>
    </w:lvl>
    <w:lvl w:ilvl="8" w:tplc="0409001B" w:tentative="1">
      <w:start w:val="1"/>
      <w:numFmt w:val="lowerRoman"/>
      <w:lvlText w:val="%9."/>
      <w:lvlJc w:val="right"/>
      <w:pPr>
        <w:ind w:left="4375" w:hanging="480"/>
      </w:pPr>
    </w:lvl>
  </w:abstractNum>
  <w:abstractNum w:abstractNumId="2" w15:restartNumberingAfterBreak="0">
    <w:nsid w:val="03AF6F46"/>
    <w:multiLevelType w:val="hybridMultilevel"/>
    <w:tmpl w:val="26D63190"/>
    <w:lvl w:ilvl="0" w:tplc="F0AA2E64">
      <w:numFmt w:val="bullet"/>
      <w:lvlText w:val=""/>
      <w:lvlJc w:val="left"/>
      <w:pPr>
        <w:ind w:left="588" w:hanging="480"/>
      </w:pPr>
      <w:rPr>
        <w:rFonts w:ascii="Wingdings" w:eastAsia="Wingdings" w:hAnsi="Wingdings" w:cs="Wingdings" w:hint="default"/>
        <w:w w:val="100"/>
        <w:sz w:val="24"/>
        <w:szCs w:val="24"/>
      </w:rPr>
    </w:lvl>
    <w:lvl w:ilvl="1" w:tplc="315E2DC4">
      <w:numFmt w:val="bullet"/>
      <w:lvlText w:val="•"/>
      <w:lvlJc w:val="left"/>
      <w:pPr>
        <w:ind w:left="974" w:hanging="480"/>
      </w:pPr>
      <w:rPr>
        <w:rFonts w:hint="default"/>
      </w:rPr>
    </w:lvl>
    <w:lvl w:ilvl="2" w:tplc="2888697A">
      <w:numFmt w:val="bullet"/>
      <w:lvlText w:val="•"/>
      <w:lvlJc w:val="left"/>
      <w:pPr>
        <w:ind w:left="1369" w:hanging="480"/>
      </w:pPr>
      <w:rPr>
        <w:rFonts w:hint="default"/>
      </w:rPr>
    </w:lvl>
    <w:lvl w:ilvl="3" w:tplc="0B6ED19E">
      <w:numFmt w:val="bullet"/>
      <w:lvlText w:val="•"/>
      <w:lvlJc w:val="left"/>
      <w:pPr>
        <w:ind w:left="1764" w:hanging="480"/>
      </w:pPr>
      <w:rPr>
        <w:rFonts w:hint="default"/>
      </w:rPr>
    </w:lvl>
    <w:lvl w:ilvl="4" w:tplc="53487998">
      <w:numFmt w:val="bullet"/>
      <w:lvlText w:val="•"/>
      <w:lvlJc w:val="left"/>
      <w:pPr>
        <w:ind w:left="2158" w:hanging="480"/>
      </w:pPr>
      <w:rPr>
        <w:rFonts w:hint="default"/>
      </w:rPr>
    </w:lvl>
    <w:lvl w:ilvl="5" w:tplc="59D0D4F8">
      <w:numFmt w:val="bullet"/>
      <w:lvlText w:val="•"/>
      <w:lvlJc w:val="left"/>
      <w:pPr>
        <w:ind w:left="2553" w:hanging="480"/>
      </w:pPr>
      <w:rPr>
        <w:rFonts w:hint="default"/>
      </w:rPr>
    </w:lvl>
    <w:lvl w:ilvl="6" w:tplc="BE08E84C">
      <w:numFmt w:val="bullet"/>
      <w:lvlText w:val="•"/>
      <w:lvlJc w:val="left"/>
      <w:pPr>
        <w:ind w:left="2948" w:hanging="480"/>
      </w:pPr>
      <w:rPr>
        <w:rFonts w:hint="default"/>
      </w:rPr>
    </w:lvl>
    <w:lvl w:ilvl="7" w:tplc="27D8FF74">
      <w:numFmt w:val="bullet"/>
      <w:lvlText w:val="•"/>
      <w:lvlJc w:val="left"/>
      <w:pPr>
        <w:ind w:left="3342" w:hanging="480"/>
      </w:pPr>
      <w:rPr>
        <w:rFonts w:hint="default"/>
      </w:rPr>
    </w:lvl>
    <w:lvl w:ilvl="8" w:tplc="CE3A242C">
      <w:numFmt w:val="bullet"/>
      <w:lvlText w:val="•"/>
      <w:lvlJc w:val="left"/>
      <w:pPr>
        <w:ind w:left="3737" w:hanging="480"/>
      </w:pPr>
      <w:rPr>
        <w:rFonts w:hint="default"/>
      </w:rPr>
    </w:lvl>
  </w:abstractNum>
  <w:abstractNum w:abstractNumId="3" w15:restartNumberingAfterBreak="0">
    <w:nsid w:val="098A26BC"/>
    <w:multiLevelType w:val="hybridMultilevel"/>
    <w:tmpl w:val="E380207A"/>
    <w:lvl w:ilvl="0" w:tplc="A3A8E67E">
      <w:start w:val="1"/>
      <w:numFmt w:val="lowerLetter"/>
      <w:lvlText w:val="(%1)"/>
      <w:lvlJc w:val="left"/>
      <w:pPr>
        <w:ind w:left="561" w:hanging="480"/>
      </w:pPr>
      <w:rPr>
        <w:rFonts w:ascii="Times New Roman" w:eastAsia="Times New Roman" w:hAnsi="Times New Roman" w:cs="Times New Roman" w:hint="default"/>
        <w:b w:val="0"/>
        <w:spacing w:val="0"/>
        <w:w w:val="99"/>
        <w:sz w:val="26"/>
        <w:szCs w:val="26"/>
        <w:lang w:val="en-US" w:eastAsia="en-US" w:bidi="en-US"/>
      </w:rPr>
    </w:lvl>
    <w:lvl w:ilvl="1" w:tplc="04090019" w:tentative="1">
      <w:start w:val="1"/>
      <w:numFmt w:val="ideographTraditional"/>
      <w:lvlText w:val="%2、"/>
      <w:lvlJc w:val="left"/>
      <w:pPr>
        <w:ind w:left="1041" w:hanging="480"/>
      </w:pPr>
    </w:lvl>
    <w:lvl w:ilvl="2" w:tplc="0409001B" w:tentative="1">
      <w:start w:val="1"/>
      <w:numFmt w:val="lowerRoman"/>
      <w:lvlText w:val="%3."/>
      <w:lvlJc w:val="right"/>
      <w:pPr>
        <w:ind w:left="1521" w:hanging="480"/>
      </w:pPr>
    </w:lvl>
    <w:lvl w:ilvl="3" w:tplc="0409000F" w:tentative="1">
      <w:start w:val="1"/>
      <w:numFmt w:val="decimal"/>
      <w:lvlText w:val="%4."/>
      <w:lvlJc w:val="left"/>
      <w:pPr>
        <w:ind w:left="2001" w:hanging="480"/>
      </w:pPr>
    </w:lvl>
    <w:lvl w:ilvl="4" w:tplc="04090019" w:tentative="1">
      <w:start w:val="1"/>
      <w:numFmt w:val="ideographTraditional"/>
      <w:lvlText w:val="%5、"/>
      <w:lvlJc w:val="left"/>
      <w:pPr>
        <w:ind w:left="2481" w:hanging="480"/>
      </w:pPr>
    </w:lvl>
    <w:lvl w:ilvl="5" w:tplc="0409001B" w:tentative="1">
      <w:start w:val="1"/>
      <w:numFmt w:val="lowerRoman"/>
      <w:lvlText w:val="%6."/>
      <w:lvlJc w:val="right"/>
      <w:pPr>
        <w:ind w:left="2961" w:hanging="480"/>
      </w:pPr>
    </w:lvl>
    <w:lvl w:ilvl="6" w:tplc="0409000F" w:tentative="1">
      <w:start w:val="1"/>
      <w:numFmt w:val="decimal"/>
      <w:lvlText w:val="%7."/>
      <w:lvlJc w:val="left"/>
      <w:pPr>
        <w:ind w:left="3441" w:hanging="480"/>
      </w:pPr>
    </w:lvl>
    <w:lvl w:ilvl="7" w:tplc="04090019" w:tentative="1">
      <w:start w:val="1"/>
      <w:numFmt w:val="ideographTraditional"/>
      <w:lvlText w:val="%8、"/>
      <w:lvlJc w:val="left"/>
      <w:pPr>
        <w:ind w:left="3921" w:hanging="480"/>
      </w:pPr>
    </w:lvl>
    <w:lvl w:ilvl="8" w:tplc="0409001B" w:tentative="1">
      <w:start w:val="1"/>
      <w:numFmt w:val="lowerRoman"/>
      <w:lvlText w:val="%9."/>
      <w:lvlJc w:val="right"/>
      <w:pPr>
        <w:ind w:left="4401" w:hanging="480"/>
      </w:pPr>
    </w:lvl>
  </w:abstractNum>
  <w:abstractNum w:abstractNumId="4" w15:restartNumberingAfterBreak="0">
    <w:nsid w:val="26F12647"/>
    <w:multiLevelType w:val="hybridMultilevel"/>
    <w:tmpl w:val="CDFCC47E"/>
    <w:lvl w:ilvl="0" w:tplc="6D62D682">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7A5164D"/>
    <w:multiLevelType w:val="hybridMultilevel"/>
    <w:tmpl w:val="9CC4B496"/>
    <w:lvl w:ilvl="0" w:tplc="68B678AA">
      <w:numFmt w:val="bullet"/>
      <w:lvlText w:val=""/>
      <w:lvlJc w:val="left"/>
      <w:pPr>
        <w:ind w:left="588" w:hanging="480"/>
      </w:pPr>
      <w:rPr>
        <w:rFonts w:ascii="Wingdings" w:eastAsia="Wingdings" w:hAnsi="Wingdings" w:cs="Wingdings" w:hint="default"/>
        <w:w w:val="100"/>
        <w:sz w:val="24"/>
        <w:szCs w:val="24"/>
      </w:rPr>
    </w:lvl>
    <w:lvl w:ilvl="1" w:tplc="95D6A28A">
      <w:numFmt w:val="bullet"/>
      <w:lvlText w:val="•"/>
      <w:lvlJc w:val="left"/>
      <w:pPr>
        <w:ind w:left="974" w:hanging="480"/>
      </w:pPr>
      <w:rPr>
        <w:rFonts w:hint="default"/>
      </w:rPr>
    </w:lvl>
    <w:lvl w:ilvl="2" w:tplc="207C78BE">
      <w:numFmt w:val="bullet"/>
      <w:lvlText w:val="•"/>
      <w:lvlJc w:val="left"/>
      <w:pPr>
        <w:ind w:left="1369" w:hanging="480"/>
      </w:pPr>
      <w:rPr>
        <w:rFonts w:hint="default"/>
      </w:rPr>
    </w:lvl>
    <w:lvl w:ilvl="3" w:tplc="98D01010">
      <w:numFmt w:val="bullet"/>
      <w:lvlText w:val="•"/>
      <w:lvlJc w:val="left"/>
      <w:pPr>
        <w:ind w:left="1764" w:hanging="480"/>
      </w:pPr>
      <w:rPr>
        <w:rFonts w:hint="default"/>
      </w:rPr>
    </w:lvl>
    <w:lvl w:ilvl="4" w:tplc="977020BA">
      <w:numFmt w:val="bullet"/>
      <w:lvlText w:val="•"/>
      <w:lvlJc w:val="left"/>
      <w:pPr>
        <w:ind w:left="2158" w:hanging="480"/>
      </w:pPr>
      <w:rPr>
        <w:rFonts w:hint="default"/>
      </w:rPr>
    </w:lvl>
    <w:lvl w:ilvl="5" w:tplc="F892A79C">
      <w:numFmt w:val="bullet"/>
      <w:lvlText w:val="•"/>
      <w:lvlJc w:val="left"/>
      <w:pPr>
        <w:ind w:left="2553" w:hanging="480"/>
      </w:pPr>
      <w:rPr>
        <w:rFonts w:hint="default"/>
      </w:rPr>
    </w:lvl>
    <w:lvl w:ilvl="6" w:tplc="A7CCAA76">
      <w:numFmt w:val="bullet"/>
      <w:lvlText w:val="•"/>
      <w:lvlJc w:val="left"/>
      <w:pPr>
        <w:ind w:left="2948" w:hanging="480"/>
      </w:pPr>
      <w:rPr>
        <w:rFonts w:hint="default"/>
      </w:rPr>
    </w:lvl>
    <w:lvl w:ilvl="7" w:tplc="0E5069B4">
      <w:numFmt w:val="bullet"/>
      <w:lvlText w:val="•"/>
      <w:lvlJc w:val="left"/>
      <w:pPr>
        <w:ind w:left="3342" w:hanging="480"/>
      </w:pPr>
      <w:rPr>
        <w:rFonts w:hint="default"/>
      </w:rPr>
    </w:lvl>
    <w:lvl w:ilvl="8" w:tplc="9AAA0C66">
      <w:numFmt w:val="bullet"/>
      <w:lvlText w:val="•"/>
      <w:lvlJc w:val="left"/>
      <w:pPr>
        <w:ind w:left="3737" w:hanging="480"/>
      </w:pPr>
      <w:rPr>
        <w:rFonts w:hint="default"/>
      </w:rPr>
    </w:lvl>
  </w:abstractNum>
  <w:abstractNum w:abstractNumId="6" w15:restartNumberingAfterBreak="0">
    <w:nsid w:val="2F9119ED"/>
    <w:multiLevelType w:val="hybridMultilevel"/>
    <w:tmpl w:val="E380207A"/>
    <w:lvl w:ilvl="0" w:tplc="A3A8E67E">
      <w:start w:val="1"/>
      <w:numFmt w:val="lowerLetter"/>
      <w:lvlText w:val="(%1)"/>
      <w:lvlJc w:val="left"/>
      <w:pPr>
        <w:ind w:left="561" w:hanging="480"/>
      </w:pPr>
      <w:rPr>
        <w:rFonts w:ascii="Times New Roman" w:eastAsia="Times New Roman" w:hAnsi="Times New Roman" w:cs="Times New Roman" w:hint="default"/>
        <w:b w:val="0"/>
        <w:spacing w:val="0"/>
        <w:w w:val="99"/>
        <w:sz w:val="26"/>
        <w:szCs w:val="26"/>
        <w:lang w:val="en-US" w:eastAsia="en-US" w:bidi="en-US"/>
      </w:rPr>
    </w:lvl>
    <w:lvl w:ilvl="1" w:tplc="04090019" w:tentative="1">
      <w:start w:val="1"/>
      <w:numFmt w:val="ideographTraditional"/>
      <w:lvlText w:val="%2、"/>
      <w:lvlJc w:val="left"/>
      <w:pPr>
        <w:ind w:left="1041" w:hanging="480"/>
      </w:pPr>
    </w:lvl>
    <w:lvl w:ilvl="2" w:tplc="0409001B" w:tentative="1">
      <w:start w:val="1"/>
      <w:numFmt w:val="lowerRoman"/>
      <w:lvlText w:val="%3."/>
      <w:lvlJc w:val="right"/>
      <w:pPr>
        <w:ind w:left="1521" w:hanging="480"/>
      </w:pPr>
    </w:lvl>
    <w:lvl w:ilvl="3" w:tplc="0409000F" w:tentative="1">
      <w:start w:val="1"/>
      <w:numFmt w:val="decimal"/>
      <w:lvlText w:val="%4."/>
      <w:lvlJc w:val="left"/>
      <w:pPr>
        <w:ind w:left="2001" w:hanging="480"/>
      </w:pPr>
    </w:lvl>
    <w:lvl w:ilvl="4" w:tplc="04090019" w:tentative="1">
      <w:start w:val="1"/>
      <w:numFmt w:val="ideographTraditional"/>
      <w:lvlText w:val="%5、"/>
      <w:lvlJc w:val="left"/>
      <w:pPr>
        <w:ind w:left="2481" w:hanging="480"/>
      </w:pPr>
    </w:lvl>
    <w:lvl w:ilvl="5" w:tplc="0409001B" w:tentative="1">
      <w:start w:val="1"/>
      <w:numFmt w:val="lowerRoman"/>
      <w:lvlText w:val="%6."/>
      <w:lvlJc w:val="right"/>
      <w:pPr>
        <w:ind w:left="2961" w:hanging="480"/>
      </w:pPr>
    </w:lvl>
    <w:lvl w:ilvl="6" w:tplc="0409000F" w:tentative="1">
      <w:start w:val="1"/>
      <w:numFmt w:val="decimal"/>
      <w:lvlText w:val="%7."/>
      <w:lvlJc w:val="left"/>
      <w:pPr>
        <w:ind w:left="3441" w:hanging="480"/>
      </w:pPr>
    </w:lvl>
    <w:lvl w:ilvl="7" w:tplc="04090019" w:tentative="1">
      <w:start w:val="1"/>
      <w:numFmt w:val="ideographTraditional"/>
      <w:lvlText w:val="%8、"/>
      <w:lvlJc w:val="left"/>
      <w:pPr>
        <w:ind w:left="3921" w:hanging="480"/>
      </w:pPr>
    </w:lvl>
    <w:lvl w:ilvl="8" w:tplc="0409001B" w:tentative="1">
      <w:start w:val="1"/>
      <w:numFmt w:val="lowerRoman"/>
      <w:lvlText w:val="%9."/>
      <w:lvlJc w:val="right"/>
      <w:pPr>
        <w:ind w:left="4401" w:hanging="480"/>
      </w:pPr>
    </w:lvl>
  </w:abstractNum>
  <w:abstractNum w:abstractNumId="7" w15:restartNumberingAfterBreak="0">
    <w:nsid w:val="34943F72"/>
    <w:multiLevelType w:val="hybridMultilevel"/>
    <w:tmpl w:val="7E98F1BC"/>
    <w:lvl w:ilvl="0" w:tplc="576AF714">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FE74953"/>
    <w:multiLevelType w:val="hybridMultilevel"/>
    <w:tmpl w:val="A54CD278"/>
    <w:lvl w:ilvl="0" w:tplc="3864A53A">
      <w:start w:val="1"/>
      <w:numFmt w:val="decimal"/>
      <w:lvlText w:val="%1."/>
      <w:lvlJc w:val="left"/>
      <w:pPr>
        <w:ind w:left="940" w:hanging="720"/>
      </w:pPr>
      <w:rPr>
        <w:rFonts w:ascii="Times New Roman" w:eastAsia="Times New Roman" w:hAnsi="Times New Roman" w:cs="Times New Roman" w:hint="default"/>
        <w:b/>
        <w:bCs/>
        <w:spacing w:val="-4"/>
        <w:w w:val="99"/>
        <w:sz w:val="24"/>
        <w:szCs w:val="24"/>
        <w:lang w:val="en-US" w:eastAsia="en-US" w:bidi="en-US"/>
      </w:rPr>
    </w:lvl>
    <w:lvl w:ilvl="1" w:tplc="1BE22A38">
      <w:start w:val="1"/>
      <w:numFmt w:val="decimal"/>
      <w:lvlText w:val="%2."/>
      <w:lvlJc w:val="left"/>
      <w:pPr>
        <w:ind w:left="1497" w:hanging="284"/>
      </w:pPr>
      <w:rPr>
        <w:rFonts w:ascii="Times New Roman" w:eastAsia="Times New Roman" w:hAnsi="Times New Roman" w:cs="Times New Roman" w:hint="default"/>
        <w:b/>
        <w:bCs/>
        <w:spacing w:val="-17"/>
        <w:w w:val="99"/>
        <w:sz w:val="24"/>
        <w:szCs w:val="24"/>
        <w:lang w:val="en-US" w:eastAsia="en-US" w:bidi="en-US"/>
      </w:rPr>
    </w:lvl>
    <w:lvl w:ilvl="2" w:tplc="D926231C">
      <w:start w:val="1"/>
      <w:numFmt w:val="lowerRoman"/>
      <w:lvlText w:val="(%3)"/>
      <w:lvlJc w:val="left"/>
      <w:pPr>
        <w:ind w:left="2380" w:hanging="586"/>
        <w:jc w:val="right"/>
      </w:pPr>
      <w:rPr>
        <w:rFonts w:hint="eastAsia"/>
        <w:color w:val="auto"/>
        <w:spacing w:val="-4"/>
        <w:w w:val="100"/>
        <w:sz w:val="24"/>
        <w:szCs w:val="24"/>
        <w:lang w:val="en-US" w:eastAsia="en-US" w:bidi="en-US"/>
      </w:rPr>
    </w:lvl>
    <w:lvl w:ilvl="3" w:tplc="DA2E9854">
      <w:numFmt w:val="bullet"/>
      <w:lvlText w:val="•"/>
      <w:lvlJc w:val="left"/>
      <w:pPr>
        <w:ind w:left="3994" w:hanging="586"/>
      </w:pPr>
      <w:rPr>
        <w:rFonts w:hint="default"/>
        <w:lang w:val="en-US" w:eastAsia="en-US" w:bidi="en-US"/>
      </w:rPr>
    </w:lvl>
    <w:lvl w:ilvl="4" w:tplc="7ED65BF6">
      <w:numFmt w:val="bullet"/>
      <w:lvlText w:val="•"/>
      <w:lvlJc w:val="left"/>
      <w:pPr>
        <w:ind w:left="5609" w:hanging="586"/>
      </w:pPr>
      <w:rPr>
        <w:rFonts w:hint="default"/>
        <w:lang w:val="en-US" w:eastAsia="en-US" w:bidi="en-US"/>
      </w:rPr>
    </w:lvl>
    <w:lvl w:ilvl="5" w:tplc="6658BF88">
      <w:numFmt w:val="bullet"/>
      <w:lvlText w:val="•"/>
      <w:lvlJc w:val="left"/>
      <w:pPr>
        <w:ind w:left="7224" w:hanging="586"/>
      </w:pPr>
      <w:rPr>
        <w:rFonts w:hint="default"/>
        <w:lang w:val="en-US" w:eastAsia="en-US" w:bidi="en-US"/>
      </w:rPr>
    </w:lvl>
    <w:lvl w:ilvl="6" w:tplc="7E4CB6BC">
      <w:numFmt w:val="bullet"/>
      <w:lvlText w:val="•"/>
      <w:lvlJc w:val="left"/>
      <w:pPr>
        <w:ind w:left="8839" w:hanging="586"/>
      </w:pPr>
      <w:rPr>
        <w:rFonts w:hint="default"/>
        <w:lang w:val="en-US" w:eastAsia="en-US" w:bidi="en-US"/>
      </w:rPr>
    </w:lvl>
    <w:lvl w:ilvl="7" w:tplc="C0DAE856">
      <w:numFmt w:val="bullet"/>
      <w:lvlText w:val="•"/>
      <w:lvlJc w:val="left"/>
      <w:pPr>
        <w:ind w:left="10454" w:hanging="586"/>
      </w:pPr>
      <w:rPr>
        <w:rFonts w:hint="default"/>
        <w:lang w:val="en-US" w:eastAsia="en-US" w:bidi="en-US"/>
      </w:rPr>
    </w:lvl>
    <w:lvl w:ilvl="8" w:tplc="C554BE84">
      <w:numFmt w:val="bullet"/>
      <w:lvlText w:val="•"/>
      <w:lvlJc w:val="left"/>
      <w:pPr>
        <w:ind w:left="12068" w:hanging="586"/>
      </w:pPr>
      <w:rPr>
        <w:rFonts w:hint="default"/>
        <w:lang w:val="en-US" w:eastAsia="en-US" w:bidi="en-US"/>
      </w:rPr>
    </w:lvl>
  </w:abstractNum>
  <w:abstractNum w:abstractNumId="9" w15:restartNumberingAfterBreak="0">
    <w:nsid w:val="43C529AA"/>
    <w:multiLevelType w:val="hybridMultilevel"/>
    <w:tmpl w:val="57AE3E3E"/>
    <w:lvl w:ilvl="0" w:tplc="576AF714">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44E38F7"/>
    <w:multiLevelType w:val="hybridMultilevel"/>
    <w:tmpl w:val="45FE9BEC"/>
    <w:lvl w:ilvl="0" w:tplc="576AF714">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4D61B94"/>
    <w:multiLevelType w:val="hybridMultilevel"/>
    <w:tmpl w:val="5BF63E40"/>
    <w:lvl w:ilvl="0" w:tplc="7EBA2836">
      <w:numFmt w:val="bullet"/>
      <w:lvlText w:val=""/>
      <w:lvlJc w:val="left"/>
      <w:pPr>
        <w:ind w:left="569" w:hanging="428"/>
      </w:pPr>
      <w:rPr>
        <w:rFonts w:ascii="Wingdings" w:eastAsia="Wingdings" w:hAnsi="Wingdings" w:cs="Wingdings" w:hint="default"/>
        <w:w w:val="100"/>
        <w:sz w:val="24"/>
        <w:szCs w:val="24"/>
      </w:rPr>
    </w:lvl>
    <w:lvl w:ilvl="1" w:tplc="12547716">
      <w:numFmt w:val="bullet"/>
      <w:lvlText w:val="•"/>
      <w:lvlJc w:val="left"/>
      <w:pPr>
        <w:ind w:left="956" w:hanging="428"/>
      </w:pPr>
      <w:rPr>
        <w:rFonts w:hint="default"/>
      </w:rPr>
    </w:lvl>
    <w:lvl w:ilvl="2" w:tplc="08B8BE60">
      <w:numFmt w:val="bullet"/>
      <w:lvlText w:val="•"/>
      <w:lvlJc w:val="left"/>
      <w:pPr>
        <w:ind w:left="1353" w:hanging="428"/>
      </w:pPr>
      <w:rPr>
        <w:rFonts w:hint="default"/>
      </w:rPr>
    </w:lvl>
    <w:lvl w:ilvl="3" w:tplc="DC6CC3FE">
      <w:numFmt w:val="bullet"/>
      <w:lvlText w:val="•"/>
      <w:lvlJc w:val="left"/>
      <w:pPr>
        <w:ind w:left="1750" w:hanging="428"/>
      </w:pPr>
      <w:rPr>
        <w:rFonts w:hint="default"/>
      </w:rPr>
    </w:lvl>
    <w:lvl w:ilvl="4" w:tplc="66AA1E4E">
      <w:numFmt w:val="bullet"/>
      <w:lvlText w:val="•"/>
      <w:lvlJc w:val="left"/>
      <w:pPr>
        <w:ind w:left="2146" w:hanging="428"/>
      </w:pPr>
      <w:rPr>
        <w:rFonts w:hint="default"/>
      </w:rPr>
    </w:lvl>
    <w:lvl w:ilvl="5" w:tplc="E9AC218C">
      <w:numFmt w:val="bullet"/>
      <w:lvlText w:val="•"/>
      <w:lvlJc w:val="left"/>
      <w:pPr>
        <w:ind w:left="2543" w:hanging="428"/>
      </w:pPr>
      <w:rPr>
        <w:rFonts w:hint="default"/>
      </w:rPr>
    </w:lvl>
    <w:lvl w:ilvl="6" w:tplc="45BA69DE">
      <w:numFmt w:val="bullet"/>
      <w:lvlText w:val="•"/>
      <w:lvlJc w:val="left"/>
      <w:pPr>
        <w:ind w:left="2940" w:hanging="428"/>
      </w:pPr>
      <w:rPr>
        <w:rFonts w:hint="default"/>
      </w:rPr>
    </w:lvl>
    <w:lvl w:ilvl="7" w:tplc="CF94DA14">
      <w:numFmt w:val="bullet"/>
      <w:lvlText w:val="•"/>
      <w:lvlJc w:val="left"/>
      <w:pPr>
        <w:ind w:left="3336" w:hanging="428"/>
      </w:pPr>
      <w:rPr>
        <w:rFonts w:hint="default"/>
      </w:rPr>
    </w:lvl>
    <w:lvl w:ilvl="8" w:tplc="CBAC07D2">
      <w:numFmt w:val="bullet"/>
      <w:lvlText w:val="•"/>
      <w:lvlJc w:val="left"/>
      <w:pPr>
        <w:ind w:left="3733" w:hanging="428"/>
      </w:pPr>
      <w:rPr>
        <w:rFonts w:hint="default"/>
      </w:rPr>
    </w:lvl>
  </w:abstractNum>
  <w:abstractNum w:abstractNumId="12" w15:restartNumberingAfterBreak="0">
    <w:nsid w:val="4F5B1670"/>
    <w:multiLevelType w:val="hybridMultilevel"/>
    <w:tmpl w:val="7E98F1BC"/>
    <w:lvl w:ilvl="0" w:tplc="576AF714">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25423CF"/>
    <w:multiLevelType w:val="hybridMultilevel"/>
    <w:tmpl w:val="4306CE04"/>
    <w:lvl w:ilvl="0" w:tplc="576AF714">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31800F8"/>
    <w:multiLevelType w:val="hybridMultilevel"/>
    <w:tmpl w:val="57AE3E3E"/>
    <w:lvl w:ilvl="0" w:tplc="576AF714">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34F3FCC"/>
    <w:multiLevelType w:val="multilevel"/>
    <w:tmpl w:val="348E7B38"/>
    <w:lvl w:ilvl="0">
      <w:start w:val="1"/>
      <w:numFmt w:val="decimal"/>
      <w:lvlText w:val="%1."/>
      <w:lvlJc w:val="left"/>
      <w:pPr>
        <w:ind w:left="480" w:hanging="480"/>
      </w:pPr>
    </w:lvl>
    <w:lvl w:ilvl="1">
      <w:start w:val="1"/>
      <w:numFmt w:val="decimal"/>
      <w:isLgl/>
      <w:lvlText w:val="%1.%2"/>
      <w:lvlJc w:val="left"/>
      <w:pPr>
        <w:ind w:left="1379" w:hanging="555"/>
      </w:pPr>
      <w:rPr>
        <w:rFonts w:hint="default"/>
        <w:b w:val="0"/>
      </w:rPr>
    </w:lvl>
    <w:lvl w:ilvl="2">
      <w:start w:val="1"/>
      <w:numFmt w:val="decimal"/>
      <w:isLgl/>
      <w:lvlText w:val="%1.%2.%3"/>
      <w:lvlJc w:val="left"/>
      <w:pPr>
        <w:ind w:left="2368" w:hanging="720"/>
      </w:pPr>
      <w:rPr>
        <w:rFonts w:hint="default"/>
      </w:rPr>
    </w:lvl>
    <w:lvl w:ilvl="3">
      <w:start w:val="1"/>
      <w:numFmt w:val="decimal"/>
      <w:isLgl/>
      <w:lvlText w:val="%1.%2.%3.%4"/>
      <w:lvlJc w:val="left"/>
      <w:pPr>
        <w:ind w:left="3192" w:hanging="720"/>
      </w:pPr>
      <w:rPr>
        <w:rFonts w:hint="default"/>
      </w:rPr>
    </w:lvl>
    <w:lvl w:ilvl="4">
      <w:start w:val="1"/>
      <w:numFmt w:val="decimal"/>
      <w:isLgl/>
      <w:lvlText w:val="%1.%2.%3.%4.%5"/>
      <w:lvlJc w:val="left"/>
      <w:pPr>
        <w:ind w:left="4376" w:hanging="1080"/>
      </w:pPr>
      <w:rPr>
        <w:rFonts w:hint="default"/>
      </w:rPr>
    </w:lvl>
    <w:lvl w:ilvl="5">
      <w:start w:val="1"/>
      <w:numFmt w:val="decimal"/>
      <w:isLgl/>
      <w:lvlText w:val="%1.%2.%3.%4.%5.%6"/>
      <w:lvlJc w:val="left"/>
      <w:pPr>
        <w:ind w:left="5200" w:hanging="1080"/>
      </w:pPr>
      <w:rPr>
        <w:rFonts w:hint="default"/>
      </w:rPr>
    </w:lvl>
    <w:lvl w:ilvl="6">
      <w:start w:val="1"/>
      <w:numFmt w:val="decimal"/>
      <w:isLgl/>
      <w:lvlText w:val="%1.%2.%3.%4.%5.%6.%7"/>
      <w:lvlJc w:val="left"/>
      <w:pPr>
        <w:ind w:left="6384" w:hanging="1440"/>
      </w:pPr>
      <w:rPr>
        <w:rFonts w:hint="default"/>
      </w:rPr>
    </w:lvl>
    <w:lvl w:ilvl="7">
      <w:start w:val="1"/>
      <w:numFmt w:val="decimal"/>
      <w:isLgl/>
      <w:lvlText w:val="%1.%2.%3.%4.%5.%6.%7.%8"/>
      <w:lvlJc w:val="left"/>
      <w:pPr>
        <w:ind w:left="7208" w:hanging="1440"/>
      </w:pPr>
      <w:rPr>
        <w:rFonts w:hint="default"/>
      </w:rPr>
    </w:lvl>
    <w:lvl w:ilvl="8">
      <w:start w:val="1"/>
      <w:numFmt w:val="decimal"/>
      <w:isLgl/>
      <w:lvlText w:val="%1.%2.%3.%4.%5.%6.%7.%8.%9"/>
      <w:lvlJc w:val="left"/>
      <w:pPr>
        <w:ind w:left="8392" w:hanging="1800"/>
      </w:pPr>
      <w:rPr>
        <w:rFonts w:hint="default"/>
      </w:rPr>
    </w:lvl>
  </w:abstractNum>
  <w:abstractNum w:abstractNumId="16" w15:restartNumberingAfterBreak="0">
    <w:nsid w:val="5368755C"/>
    <w:multiLevelType w:val="hybridMultilevel"/>
    <w:tmpl w:val="4D7E70F6"/>
    <w:lvl w:ilvl="0" w:tplc="576AF714">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6C92273"/>
    <w:multiLevelType w:val="hybridMultilevel"/>
    <w:tmpl w:val="57AE3E3E"/>
    <w:lvl w:ilvl="0" w:tplc="576AF714">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A91259C"/>
    <w:multiLevelType w:val="hybridMultilevel"/>
    <w:tmpl w:val="5E763C76"/>
    <w:lvl w:ilvl="0" w:tplc="576AF714">
      <w:start w:val="1"/>
      <w:numFmt w:val="lowerRoman"/>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5C2F4175"/>
    <w:multiLevelType w:val="hybridMultilevel"/>
    <w:tmpl w:val="39B670F0"/>
    <w:lvl w:ilvl="0" w:tplc="576AF714">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EA366B1"/>
    <w:multiLevelType w:val="hybridMultilevel"/>
    <w:tmpl w:val="D6A06DC8"/>
    <w:lvl w:ilvl="0" w:tplc="1B6693A8">
      <w:numFmt w:val="bullet"/>
      <w:lvlText w:val=""/>
      <w:lvlJc w:val="left"/>
      <w:pPr>
        <w:ind w:left="569" w:hanging="428"/>
      </w:pPr>
      <w:rPr>
        <w:rFonts w:ascii="Wingdings" w:eastAsia="Wingdings" w:hAnsi="Wingdings" w:cs="Wingdings" w:hint="default"/>
        <w:w w:val="100"/>
        <w:sz w:val="24"/>
        <w:szCs w:val="24"/>
      </w:rPr>
    </w:lvl>
    <w:lvl w:ilvl="1" w:tplc="408A7A24">
      <w:numFmt w:val="bullet"/>
      <w:lvlText w:val="•"/>
      <w:lvlJc w:val="left"/>
      <w:pPr>
        <w:ind w:left="820" w:hanging="428"/>
      </w:pPr>
      <w:rPr>
        <w:rFonts w:hint="default"/>
      </w:rPr>
    </w:lvl>
    <w:lvl w:ilvl="2" w:tplc="4CB65526">
      <w:numFmt w:val="bullet"/>
      <w:lvlText w:val="•"/>
      <w:lvlJc w:val="left"/>
      <w:pPr>
        <w:ind w:left="1231" w:hanging="428"/>
      </w:pPr>
      <w:rPr>
        <w:rFonts w:hint="default"/>
      </w:rPr>
    </w:lvl>
    <w:lvl w:ilvl="3" w:tplc="2A72B458">
      <w:numFmt w:val="bullet"/>
      <w:lvlText w:val="•"/>
      <w:lvlJc w:val="left"/>
      <w:pPr>
        <w:ind w:left="1643" w:hanging="428"/>
      </w:pPr>
      <w:rPr>
        <w:rFonts w:hint="default"/>
      </w:rPr>
    </w:lvl>
    <w:lvl w:ilvl="4" w:tplc="12048D28">
      <w:numFmt w:val="bullet"/>
      <w:lvlText w:val="•"/>
      <w:lvlJc w:val="left"/>
      <w:pPr>
        <w:ind w:left="2055" w:hanging="428"/>
      </w:pPr>
      <w:rPr>
        <w:rFonts w:hint="default"/>
      </w:rPr>
    </w:lvl>
    <w:lvl w:ilvl="5" w:tplc="A8065BEA">
      <w:numFmt w:val="bullet"/>
      <w:lvlText w:val="•"/>
      <w:lvlJc w:val="left"/>
      <w:pPr>
        <w:ind w:left="2467" w:hanging="428"/>
      </w:pPr>
      <w:rPr>
        <w:rFonts w:hint="default"/>
      </w:rPr>
    </w:lvl>
    <w:lvl w:ilvl="6" w:tplc="A48897C0">
      <w:numFmt w:val="bullet"/>
      <w:lvlText w:val="•"/>
      <w:lvlJc w:val="left"/>
      <w:pPr>
        <w:ind w:left="2879" w:hanging="428"/>
      </w:pPr>
      <w:rPr>
        <w:rFonts w:hint="default"/>
      </w:rPr>
    </w:lvl>
    <w:lvl w:ilvl="7" w:tplc="2E10A722">
      <w:numFmt w:val="bullet"/>
      <w:lvlText w:val="•"/>
      <w:lvlJc w:val="left"/>
      <w:pPr>
        <w:ind w:left="3291" w:hanging="428"/>
      </w:pPr>
      <w:rPr>
        <w:rFonts w:hint="default"/>
      </w:rPr>
    </w:lvl>
    <w:lvl w:ilvl="8" w:tplc="2C18D986">
      <w:numFmt w:val="bullet"/>
      <w:lvlText w:val="•"/>
      <w:lvlJc w:val="left"/>
      <w:pPr>
        <w:ind w:left="3703" w:hanging="428"/>
      </w:pPr>
      <w:rPr>
        <w:rFonts w:hint="default"/>
      </w:rPr>
    </w:lvl>
  </w:abstractNum>
  <w:abstractNum w:abstractNumId="21" w15:restartNumberingAfterBreak="0">
    <w:nsid w:val="715C1623"/>
    <w:multiLevelType w:val="singleLevel"/>
    <w:tmpl w:val="FB20BE52"/>
    <w:lvl w:ilvl="0">
      <w:start w:val="1"/>
      <w:numFmt w:val="upperLetter"/>
      <w:lvlText w:val="%1)"/>
      <w:lvlJc w:val="left"/>
      <w:pPr>
        <w:tabs>
          <w:tab w:val="num" w:pos="720"/>
        </w:tabs>
        <w:ind w:left="720" w:hanging="720"/>
      </w:pPr>
      <w:rPr>
        <w:rFonts w:hint="default"/>
      </w:rPr>
    </w:lvl>
  </w:abstractNum>
  <w:abstractNum w:abstractNumId="22" w15:restartNumberingAfterBreak="0">
    <w:nsid w:val="78180771"/>
    <w:multiLevelType w:val="hybridMultilevel"/>
    <w:tmpl w:val="40D47876"/>
    <w:lvl w:ilvl="0" w:tplc="DCE49E9C">
      <w:numFmt w:val="bullet"/>
      <w:lvlText w:val=""/>
      <w:lvlJc w:val="left"/>
      <w:pPr>
        <w:ind w:left="588" w:hanging="480"/>
      </w:pPr>
      <w:rPr>
        <w:rFonts w:ascii="Wingdings" w:eastAsia="Wingdings" w:hAnsi="Wingdings" w:cs="Wingdings" w:hint="default"/>
        <w:w w:val="100"/>
        <w:sz w:val="24"/>
        <w:szCs w:val="24"/>
      </w:rPr>
    </w:lvl>
    <w:lvl w:ilvl="1" w:tplc="5D0ACE9C">
      <w:numFmt w:val="bullet"/>
      <w:lvlText w:val="•"/>
      <w:lvlJc w:val="left"/>
      <w:pPr>
        <w:ind w:left="974" w:hanging="480"/>
      </w:pPr>
      <w:rPr>
        <w:rFonts w:hint="default"/>
      </w:rPr>
    </w:lvl>
    <w:lvl w:ilvl="2" w:tplc="C14AA452">
      <w:numFmt w:val="bullet"/>
      <w:lvlText w:val="•"/>
      <w:lvlJc w:val="left"/>
      <w:pPr>
        <w:ind w:left="1369" w:hanging="480"/>
      </w:pPr>
      <w:rPr>
        <w:rFonts w:hint="default"/>
      </w:rPr>
    </w:lvl>
    <w:lvl w:ilvl="3" w:tplc="727EC348">
      <w:numFmt w:val="bullet"/>
      <w:lvlText w:val="•"/>
      <w:lvlJc w:val="left"/>
      <w:pPr>
        <w:ind w:left="1764" w:hanging="480"/>
      </w:pPr>
      <w:rPr>
        <w:rFonts w:hint="default"/>
      </w:rPr>
    </w:lvl>
    <w:lvl w:ilvl="4" w:tplc="4F40CD80">
      <w:numFmt w:val="bullet"/>
      <w:lvlText w:val="•"/>
      <w:lvlJc w:val="left"/>
      <w:pPr>
        <w:ind w:left="2158" w:hanging="480"/>
      </w:pPr>
      <w:rPr>
        <w:rFonts w:hint="default"/>
      </w:rPr>
    </w:lvl>
    <w:lvl w:ilvl="5" w:tplc="55AE5706">
      <w:numFmt w:val="bullet"/>
      <w:lvlText w:val="•"/>
      <w:lvlJc w:val="left"/>
      <w:pPr>
        <w:ind w:left="2553" w:hanging="480"/>
      </w:pPr>
      <w:rPr>
        <w:rFonts w:hint="default"/>
      </w:rPr>
    </w:lvl>
    <w:lvl w:ilvl="6" w:tplc="08865C22">
      <w:numFmt w:val="bullet"/>
      <w:lvlText w:val="•"/>
      <w:lvlJc w:val="left"/>
      <w:pPr>
        <w:ind w:left="2948" w:hanging="480"/>
      </w:pPr>
      <w:rPr>
        <w:rFonts w:hint="default"/>
      </w:rPr>
    </w:lvl>
    <w:lvl w:ilvl="7" w:tplc="F86042DC">
      <w:numFmt w:val="bullet"/>
      <w:lvlText w:val="•"/>
      <w:lvlJc w:val="left"/>
      <w:pPr>
        <w:ind w:left="3342" w:hanging="480"/>
      </w:pPr>
      <w:rPr>
        <w:rFonts w:hint="default"/>
      </w:rPr>
    </w:lvl>
    <w:lvl w:ilvl="8" w:tplc="5574D5C0">
      <w:numFmt w:val="bullet"/>
      <w:lvlText w:val="•"/>
      <w:lvlJc w:val="left"/>
      <w:pPr>
        <w:ind w:left="3737" w:hanging="480"/>
      </w:pPr>
      <w:rPr>
        <w:rFonts w:hint="default"/>
      </w:rPr>
    </w:lvl>
  </w:abstractNum>
  <w:abstractNum w:abstractNumId="23" w15:restartNumberingAfterBreak="0">
    <w:nsid w:val="78814E00"/>
    <w:multiLevelType w:val="hybridMultilevel"/>
    <w:tmpl w:val="7F4E53D4"/>
    <w:lvl w:ilvl="0" w:tplc="576AF714">
      <w:start w:val="1"/>
      <w:numFmt w:val="lowerRoman"/>
      <w:lvlText w:val="(%1)"/>
      <w:lvlJc w:val="left"/>
      <w:pPr>
        <w:ind w:left="588" w:hanging="480"/>
      </w:pPr>
      <w:rPr>
        <w:rFonts w:hint="default"/>
        <w:b w:val="0"/>
      </w:rPr>
    </w:lvl>
    <w:lvl w:ilvl="1" w:tplc="04090019" w:tentative="1">
      <w:start w:val="1"/>
      <w:numFmt w:val="ideographTraditional"/>
      <w:lvlText w:val="%2、"/>
      <w:lvlJc w:val="left"/>
      <w:pPr>
        <w:ind w:left="1068" w:hanging="480"/>
      </w:pPr>
    </w:lvl>
    <w:lvl w:ilvl="2" w:tplc="0409001B" w:tentative="1">
      <w:start w:val="1"/>
      <w:numFmt w:val="lowerRoman"/>
      <w:lvlText w:val="%3."/>
      <w:lvlJc w:val="right"/>
      <w:pPr>
        <w:ind w:left="1548" w:hanging="480"/>
      </w:pPr>
    </w:lvl>
    <w:lvl w:ilvl="3" w:tplc="0409000F" w:tentative="1">
      <w:start w:val="1"/>
      <w:numFmt w:val="decimal"/>
      <w:lvlText w:val="%4."/>
      <w:lvlJc w:val="left"/>
      <w:pPr>
        <w:ind w:left="2028" w:hanging="480"/>
      </w:pPr>
    </w:lvl>
    <w:lvl w:ilvl="4" w:tplc="04090019" w:tentative="1">
      <w:start w:val="1"/>
      <w:numFmt w:val="ideographTraditional"/>
      <w:lvlText w:val="%5、"/>
      <w:lvlJc w:val="left"/>
      <w:pPr>
        <w:ind w:left="2508" w:hanging="480"/>
      </w:pPr>
    </w:lvl>
    <w:lvl w:ilvl="5" w:tplc="0409001B" w:tentative="1">
      <w:start w:val="1"/>
      <w:numFmt w:val="lowerRoman"/>
      <w:lvlText w:val="%6."/>
      <w:lvlJc w:val="right"/>
      <w:pPr>
        <w:ind w:left="2988" w:hanging="480"/>
      </w:pPr>
    </w:lvl>
    <w:lvl w:ilvl="6" w:tplc="0409000F" w:tentative="1">
      <w:start w:val="1"/>
      <w:numFmt w:val="decimal"/>
      <w:lvlText w:val="%7."/>
      <w:lvlJc w:val="left"/>
      <w:pPr>
        <w:ind w:left="3468" w:hanging="480"/>
      </w:pPr>
    </w:lvl>
    <w:lvl w:ilvl="7" w:tplc="04090019" w:tentative="1">
      <w:start w:val="1"/>
      <w:numFmt w:val="ideographTraditional"/>
      <w:lvlText w:val="%8、"/>
      <w:lvlJc w:val="left"/>
      <w:pPr>
        <w:ind w:left="3948" w:hanging="480"/>
      </w:pPr>
    </w:lvl>
    <w:lvl w:ilvl="8" w:tplc="0409001B" w:tentative="1">
      <w:start w:val="1"/>
      <w:numFmt w:val="lowerRoman"/>
      <w:lvlText w:val="%9."/>
      <w:lvlJc w:val="right"/>
      <w:pPr>
        <w:ind w:left="4428" w:hanging="480"/>
      </w:pPr>
    </w:lvl>
  </w:abstractNum>
  <w:num w:numId="1">
    <w:abstractNumId w:val="8"/>
  </w:num>
  <w:num w:numId="2">
    <w:abstractNumId w:val="15"/>
  </w:num>
  <w:num w:numId="3">
    <w:abstractNumId w:val="20"/>
  </w:num>
  <w:num w:numId="4">
    <w:abstractNumId w:val="11"/>
  </w:num>
  <w:num w:numId="5">
    <w:abstractNumId w:val="5"/>
  </w:num>
  <w:num w:numId="6">
    <w:abstractNumId w:val="2"/>
  </w:num>
  <w:num w:numId="7">
    <w:abstractNumId w:val="23"/>
  </w:num>
  <w:num w:numId="8">
    <w:abstractNumId w:val="13"/>
  </w:num>
  <w:num w:numId="9">
    <w:abstractNumId w:val="16"/>
  </w:num>
  <w:num w:numId="10">
    <w:abstractNumId w:val="10"/>
  </w:num>
  <w:num w:numId="11">
    <w:abstractNumId w:val="4"/>
  </w:num>
  <w:num w:numId="12">
    <w:abstractNumId w:val="22"/>
  </w:num>
  <w:num w:numId="13">
    <w:abstractNumId w:val="18"/>
  </w:num>
  <w:num w:numId="14">
    <w:abstractNumId w:val="12"/>
  </w:num>
  <w:num w:numId="15">
    <w:abstractNumId w:val="7"/>
  </w:num>
  <w:num w:numId="16">
    <w:abstractNumId w:val="0"/>
  </w:num>
  <w:num w:numId="17">
    <w:abstractNumId w:val="14"/>
  </w:num>
  <w:num w:numId="18">
    <w:abstractNumId w:val="9"/>
  </w:num>
  <w:num w:numId="19">
    <w:abstractNumId w:val="19"/>
  </w:num>
  <w:num w:numId="20">
    <w:abstractNumId w:val="21"/>
    <w:lvlOverride w:ilvl="0">
      <w:startOverride w:val="1"/>
    </w:lvlOverride>
  </w:num>
  <w:num w:numId="21">
    <w:abstractNumId w:val="3"/>
  </w:num>
  <w:num w:numId="22">
    <w:abstractNumId w:val="6"/>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en-US" w:vendorID="64" w:dllVersion="4096" w:nlCheck="1" w:checkStyle="0"/>
  <w:activeWritingStyle w:appName="MSWord" w:lang="zh-TW" w:vendorID="64" w:dllVersion="0" w:nlCheck="1" w:checkStyle="1"/>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6E0"/>
    <w:rsid w:val="00020F26"/>
    <w:rsid w:val="0003330A"/>
    <w:rsid w:val="0003551F"/>
    <w:rsid w:val="000406FB"/>
    <w:rsid w:val="0005494C"/>
    <w:rsid w:val="00093659"/>
    <w:rsid w:val="000D0B61"/>
    <w:rsid w:val="000D76E5"/>
    <w:rsid w:val="000F6F2F"/>
    <w:rsid w:val="0011595A"/>
    <w:rsid w:val="001219D7"/>
    <w:rsid w:val="00196AE3"/>
    <w:rsid w:val="001B5601"/>
    <w:rsid w:val="001B6636"/>
    <w:rsid w:val="001E0AD1"/>
    <w:rsid w:val="001F58B7"/>
    <w:rsid w:val="0020164B"/>
    <w:rsid w:val="00206812"/>
    <w:rsid w:val="002121E2"/>
    <w:rsid w:val="002506BB"/>
    <w:rsid w:val="002577BC"/>
    <w:rsid w:val="002577F4"/>
    <w:rsid w:val="002671A2"/>
    <w:rsid w:val="00275242"/>
    <w:rsid w:val="00283C37"/>
    <w:rsid w:val="002A0FAE"/>
    <w:rsid w:val="002A1A1B"/>
    <w:rsid w:val="002C3708"/>
    <w:rsid w:val="002F6609"/>
    <w:rsid w:val="00302671"/>
    <w:rsid w:val="003167D1"/>
    <w:rsid w:val="0032555E"/>
    <w:rsid w:val="00340B64"/>
    <w:rsid w:val="00343B02"/>
    <w:rsid w:val="00347AEB"/>
    <w:rsid w:val="00353EA3"/>
    <w:rsid w:val="00356B8E"/>
    <w:rsid w:val="00374DCB"/>
    <w:rsid w:val="0039189A"/>
    <w:rsid w:val="003D5012"/>
    <w:rsid w:val="003E0524"/>
    <w:rsid w:val="003E1F41"/>
    <w:rsid w:val="003F2125"/>
    <w:rsid w:val="00434334"/>
    <w:rsid w:val="00435D6E"/>
    <w:rsid w:val="0046648F"/>
    <w:rsid w:val="004C0E1F"/>
    <w:rsid w:val="004D5311"/>
    <w:rsid w:val="004E2717"/>
    <w:rsid w:val="005060E8"/>
    <w:rsid w:val="0051223C"/>
    <w:rsid w:val="0052537C"/>
    <w:rsid w:val="00564B55"/>
    <w:rsid w:val="005652E5"/>
    <w:rsid w:val="00565BF8"/>
    <w:rsid w:val="00577BE5"/>
    <w:rsid w:val="00586E6C"/>
    <w:rsid w:val="005B5395"/>
    <w:rsid w:val="005E10D4"/>
    <w:rsid w:val="005F15D4"/>
    <w:rsid w:val="005F5E86"/>
    <w:rsid w:val="006371E5"/>
    <w:rsid w:val="00643518"/>
    <w:rsid w:val="00645344"/>
    <w:rsid w:val="00662A39"/>
    <w:rsid w:val="00683BCB"/>
    <w:rsid w:val="00691900"/>
    <w:rsid w:val="00695A39"/>
    <w:rsid w:val="006A318C"/>
    <w:rsid w:val="006B0A73"/>
    <w:rsid w:val="006C4C0D"/>
    <w:rsid w:val="007400B6"/>
    <w:rsid w:val="007623A3"/>
    <w:rsid w:val="00772088"/>
    <w:rsid w:val="007759DD"/>
    <w:rsid w:val="00787C7C"/>
    <w:rsid w:val="007A7E37"/>
    <w:rsid w:val="007B7505"/>
    <w:rsid w:val="007C2DFA"/>
    <w:rsid w:val="007E1058"/>
    <w:rsid w:val="007F13D6"/>
    <w:rsid w:val="008229EF"/>
    <w:rsid w:val="00824036"/>
    <w:rsid w:val="00826828"/>
    <w:rsid w:val="00895671"/>
    <w:rsid w:val="008B2593"/>
    <w:rsid w:val="008D7E37"/>
    <w:rsid w:val="008E0F28"/>
    <w:rsid w:val="008E64DE"/>
    <w:rsid w:val="00901101"/>
    <w:rsid w:val="00930EBB"/>
    <w:rsid w:val="009344B9"/>
    <w:rsid w:val="00935F2D"/>
    <w:rsid w:val="009637A0"/>
    <w:rsid w:val="00963CD1"/>
    <w:rsid w:val="00965078"/>
    <w:rsid w:val="00973BCE"/>
    <w:rsid w:val="0097623D"/>
    <w:rsid w:val="009921B5"/>
    <w:rsid w:val="009B2BFF"/>
    <w:rsid w:val="009B7BDB"/>
    <w:rsid w:val="009E083B"/>
    <w:rsid w:val="009F5F79"/>
    <w:rsid w:val="00A309EE"/>
    <w:rsid w:val="00A52557"/>
    <w:rsid w:val="00A67D09"/>
    <w:rsid w:val="00A7412C"/>
    <w:rsid w:val="00A772D3"/>
    <w:rsid w:val="00A83C4B"/>
    <w:rsid w:val="00A864C7"/>
    <w:rsid w:val="00AB5F23"/>
    <w:rsid w:val="00AC2755"/>
    <w:rsid w:val="00AD1B43"/>
    <w:rsid w:val="00AF2425"/>
    <w:rsid w:val="00AF2BC9"/>
    <w:rsid w:val="00AF4E48"/>
    <w:rsid w:val="00AF67D6"/>
    <w:rsid w:val="00B15920"/>
    <w:rsid w:val="00B25256"/>
    <w:rsid w:val="00B319E5"/>
    <w:rsid w:val="00B55236"/>
    <w:rsid w:val="00B648FE"/>
    <w:rsid w:val="00B726A4"/>
    <w:rsid w:val="00B76BE8"/>
    <w:rsid w:val="00B92504"/>
    <w:rsid w:val="00BA6860"/>
    <w:rsid w:val="00BC704B"/>
    <w:rsid w:val="00BE66BC"/>
    <w:rsid w:val="00C241D0"/>
    <w:rsid w:val="00C6698E"/>
    <w:rsid w:val="00C74732"/>
    <w:rsid w:val="00C825FA"/>
    <w:rsid w:val="00C9122A"/>
    <w:rsid w:val="00CB201E"/>
    <w:rsid w:val="00CC1375"/>
    <w:rsid w:val="00CC4EFE"/>
    <w:rsid w:val="00CD2C25"/>
    <w:rsid w:val="00CF1064"/>
    <w:rsid w:val="00D56AE8"/>
    <w:rsid w:val="00DA138B"/>
    <w:rsid w:val="00DA30F5"/>
    <w:rsid w:val="00DB50EA"/>
    <w:rsid w:val="00DD0106"/>
    <w:rsid w:val="00DF6C15"/>
    <w:rsid w:val="00E17C4F"/>
    <w:rsid w:val="00E27371"/>
    <w:rsid w:val="00E33FC0"/>
    <w:rsid w:val="00E47CBD"/>
    <w:rsid w:val="00E75272"/>
    <w:rsid w:val="00E9515B"/>
    <w:rsid w:val="00EA3FD6"/>
    <w:rsid w:val="00EC6661"/>
    <w:rsid w:val="00EE6A37"/>
    <w:rsid w:val="00F01B2E"/>
    <w:rsid w:val="00F10216"/>
    <w:rsid w:val="00F3484E"/>
    <w:rsid w:val="00F534A3"/>
    <w:rsid w:val="00F62CC6"/>
    <w:rsid w:val="00F956E0"/>
    <w:rsid w:val="00FD1C9C"/>
    <w:rsid w:val="00FF24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61C002"/>
  <w15:chartTrackingRefBased/>
  <w15:docId w15:val="{7D3E5F06-A95B-4CA2-9C49-CD40F4C4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F26"/>
    <w:pPr>
      <w:widowControl w:val="0"/>
    </w:pPr>
  </w:style>
  <w:style w:type="paragraph" w:styleId="1">
    <w:name w:val="heading 1"/>
    <w:basedOn w:val="a"/>
    <w:link w:val="10"/>
    <w:uiPriority w:val="1"/>
    <w:qFormat/>
    <w:rsid w:val="0011595A"/>
    <w:pPr>
      <w:autoSpaceDE w:val="0"/>
      <w:autoSpaceDN w:val="0"/>
      <w:spacing w:before="89"/>
      <w:outlineLvl w:val="0"/>
    </w:pPr>
    <w:rPr>
      <w:rFonts w:ascii="Times New Roman" w:eastAsia="Times New Roman" w:hAnsi="Times New Roman" w:cs="Times New Roman"/>
      <w:b/>
      <w:bCs/>
      <w:kern w:val="0"/>
      <w:sz w:val="28"/>
      <w:szCs w:val="28"/>
      <w:lang w:eastAsia="en-US" w:bidi="en-US"/>
    </w:rPr>
  </w:style>
  <w:style w:type="paragraph" w:styleId="4">
    <w:name w:val="heading 4"/>
    <w:basedOn w:val="a"/>
    <w:link w:val="40"/>
    <w:uiPriority w:val="1"/>
    <w:qFormat/>
    <w:rsid w:val="0011595A"/>
    <w:pPr>
      <w:autoSpaceDE w:val="0"/>
      <w:autoSpaceDN w:val="0"/>
      <w:ind w:left="1027"/>
      <w:outlineLvl w:val="3"/>
    </w:pPr>
    <w:rPr>
      <w:rFonts w:ascii="Times New Roman" w:eastAsia="Times New Roman" w:hAnsi="Times New Roman" w:cs="Times New Roman"/>
      <w:kern w:val="0"/>
      <w:sz w:val="26"/>
      <w:szCs w:val="26"/>
      <w:lang w:eastAsia="en-US" w:bidi="en-US"/>
    </w:rPr>
  </w:style>
  <w:style w:type="paragraph" w:styleId="5">
    <w:name w:val="heading 5"/>
    <w:basedOn w:val="a"/>
    <w:link w:val="50"/>
    <w:uiPriority w:val="1"/>
    <w:qFormat/>
    <w:rsid w:val="0011595A"/>
    <w:pPr>
      <w:autoSpaceDE w:val="0"/>
      <w:autoSpaceDN w:val="0"/>
      <w:ind w:left="1027" w:hanging="720"/>
      <w:outlineLvl w:val="4"/>
    </w:pPr>
    <w:rPr>
      <w:rFonts w:ascii="Times New Roman" w:eastAsia="Times New Roman" w:hAnsi="Times New Roman" w:cs="Times New Roman"/>
      <w:b/>
      <w:bCs/>
      <w:kern w:val="0"/>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3551F"/>
    <w:pPr>
      <w:tabs>
        <w:tab w:val="center" w:pos="4153"/>
        <w:tab w:val="right" w:pos="8306"/>
      </w:tabs>
      <w:snapToGrid w:val="0"/>
    </w:pPr>
    <w:rPr>
      <w:sz w:val="20"/>
      <w:szCs w:val="20"/>
    </w:rPr>
  </w:style>
  <w:style w:type="character" w:customStyle="1" w:styleId="a4">
    <w:name w:val="頁首 字元"/>
    <w:basedOn w:val="a0"/>
    <w:link w:val="a3"/>
    <w:rsid w:val="0003551F"/>
    <w:rPr>
      <w:sz w:val="20"/>
      <w:szCs w:val="20"/>
    </w:rPr>
  </w:style>
  <w:style w:type="paragraph" w:styleId="a5">
    <w:name w:val="footer"/>
    <w:basedOn w:val="a"/>
    <w:link w:val="a6"/>
    <w:uiPriority w:val="99"/>
    <w:unhideWhenUsed/>
    <w:rsid w:val="0003551F"/>
    <w:pPr>
      <w:tabs>
        <w:tab w:val="center" w:pos="4153"/>
        <w:tab w:val="right" w:pos="8306"/>
      </w:tabs>
      <w:snapToGrid w:val="0"/>
    </w:pPr>
    <w:rPr>
      <w:sz w:val="20"/>
      <w:szCs w:val="20"/>
    </w:rPr>
  </w:style>
  <w:style w:type="character" w:customStyle="1" w:styleId="a6">
    <w:name w:val="頁尾 字元"/>
    <w:basedOn w:val="a0"/>
    <w:link w:val="a5"/>
    <w:uiPriority w:val="99"/>
    <w:rsid w:val="0003551F"/>
    <w:rPr>
      <w:sz w:val="20"/>
      <w:szCs w:val="20"/>
    </w:rPr>
  </w:style>
  <w:style w:type="table" w:styleId="a7">
    <w:name w:val="Table Grid"/>
    <w:basedOn w:val="a1"/>
    <w:uiPriority w:val="59"/>
    <w:rsid w:val="00035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1"/>
    <w:rsid w:val="0011595A"/>
    <w:rPr>
      <w:rFonts w:ascii="Times New Roman" w:eastAsia="Times New Roman" w:hAnsi="Times New Roman" w:cs="Times New Roman"/>
      <w:b/>
      <w:bCs/>
      <w:kern w:val="0"/>
      <w:sz w:val="28"/>
      <w:szCs w:val="28"/>
      <w:lang w:eastAsia="en-US" w:bidi="en-US"/>
    </w:rPr>
  </w:style>
  <w:style w:type="character" w:customStyle="1" w:styleId="40">
    <w:name w:val="標題 4 字元"/>
    <w:basedOn w:val="a0"/>
    <w:link w:val="4"/>
    <w:uiPriority w:val="1"/>
    <w:rsid w:val="0011595A"/>
    <w:rPr>
      <w:rFonts w:ascii="Times New Roman" w:eastAsia="Times New Roman" w:hAnsi="Times New Roman" w:cs="Times New Roman"/>
      <w:kern w:val="0"/>
      <w:sz w:val="26"/>
      <w:szCs w:val="26"/>
      <w:lang w:eastAsia="en-US" w:bidi="en-US"/>
    </w:rPr>
  </w:style>
  <w:style w:type="character" w:customStyle="1" w:styleId="50">
    <w:name w:val="標題 5 字元"/>
    <w:basedOn w:val="a0"/>
    <w:link w:val="5"/>
    <w:uiPriority w:val="1"/>
    <w:rsid w:val="0011595A"/>
    <w:rPr>
      <w:rFonts w:ascii="Times New Roman" w:eastAsia="Times New Roman" w:hAnsi="Times New Roman" w:cs="Times New Roman"/>
      <w:b/>
      <w:bCs/>
      <w:kern w:val="0"/>
      <w:szCs w:val="24"/>
      <w:lang w:eastAsia="en-US" w:bidi="en-US"/>
    </w:rPr>
  </w:style>
  <w:style w:type="table" w:customStyle="1" w:styleId="TableNormal">
    <w:name w:val="Table Normal"/>
    <w:uiPriority w:val="2"/>
    <w:semiHidden/>
    <w:unhideWhenUsed/>
    <w:qFormat/>
    <w:rsid w:val="0011595A"/>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8">
    <w:name w:val="Body Text"/>
    <w:basedOn w:val="a"/>
    <w:link w:val="a9"/>
    <w:uiPriority w:val="1"/>
    <w:qFormat/>
    <w:rsid w:val="0011595A"/>
    <w:pPr>
      <w:autoSpaceDE w:val="0"/>
      <w:autoSpaceDN w:val="0"/>
    </w:pPr>
    <w:rPr>
      <w:rFonts w:ascii="Times New Roman" w:eastAsia="Times New Roman" w:hAnsi="Times New Roman" w:cs="Times New Roman"/>
      <w:kern w:val="0"/>
      <w:szCs w:val="24"/>
      <w:lang w:eastAsia="en-US" w:bidi="en-US"/>
    </w:rPr>
  </w:style>
  <w:style w:type="character" w:customStyle="1" w:styleId="a9">
    <w:name w:val="本文 字元"/>
    <w:basedOn w:val="a0"/>
    <w:link w:val="a8"/>
    <w:uiPriority w:val="1"/>
    <w:rsid w:val="0011595A"/>
    <w:rPr>
      <w:rFonts w:ascii="Times New Roman" w:eastAsia="Times New Roman" w:hAnsi="Times New Roman" w:cs="Times New Roman"/>
      <w:kern w:val="0"/>
      <w:szCs w:val="24"/>
      <w:lang w:eastAsia="en-US" w:bidi="en-US"/>
    </w:rPr>
  </w:style>
  <w:style w:type="paragraph" w:styleId="aa">
    <w:name w:val="List Paragraph"/>
    <w:basedOn w:val="a"/>
    <w:link w:val="ab"/>
    <w:uiPriority w:val="34"/>
    <w:qFormat/>
    <w:rsid w:val="0011595A"/>
    <w:pPr>
      <w:autoSpaceDE w:val="0"/>
      <w:autoSpaceDN w:val="0"/>
      <w:ind w:left="1747" w:hanging="720"/>
      <w:jc w:val="both"/>
    </w:pPr>
    <w:rPr>
      <w:rFonts w:ascii="Times New Roman" w:eastAsia="Times New Roman" w:hAnsi="Times New Roman" w:cs="Times New Roman"/>
      <w:kern w:val="0"/>
      <w:sz w:val="22"/>
      <w:lang w:eastAsia="en-US" w:bidi="en-US"/>
    </w:rPr>
  </w:style>
  <w:style w:type="paragraph" w:customStyle="1" w:styleId="TableParagraph">
    <w:name w:val="Table Paragraph"/>
    <w:basedOn w:val="a"/>
    <w:uiPriority w:val="1"/>
    <w:qFormat/>
    <w:rsid w:val="0011595A"/>
    <w:pPr>
      <w:autoSpaceDE w:val="0"/>
      <w:autoSpaceDN w:val="0"/>
    </w:pPr>
    <w:rPr>
      <w:rFonts w:ascii="Times New Roman" w:eastAsia="Times New Roman" w:hAnsi="Times New Roman" w:cs="Times New Roman"/>
      <w:kern w:val="0"/>
      <w:sz w:val="22"/>
      <w:lang w:eastAsia="en-US" w:bidi="en-US"/>
    </w:rPr>
  </w:style>
  <w:style w:type="paragraph" w:styleId="ac">
    <w:name w:val="footnote text"/>
    <w:basedOn w:val="a"/>
    <w:link w:val="ad"/>
    <w:uiPriority w:val="99"/>
    <w:semiHidden/>
    <w:unhideWhenUsed/>
    <w:rsid w:val="008E0F28"/>
    <w:pPr>
      <w:snapToGrid w:val="0"/>
      <w:spacing w:after="200" w:line="276" w:lineRule="auto"/>
    </w:pPr>
    <w:rPr>
      <w:kern w:val="0"/>
      <w:sz w:val="20"/>
      <w:szCs w:val="20"/>
      <w:lang w:eastAsia="en-US"/>
    </w:rPr>
  </w:style>
  <w:style w:type="character" w:customStyle="1" w:styleId="ad">
    <w:name w:val="註腳文字 字元"/>
    <w:basedOn w:val="a0"/>
    <w:link w:val="ac"/>
    <w:uiPriority w:val="99"/>
    <w:semiHidden/>
    <w:rsid w:val="008E0F28"/>
    <w:rPr>
      <w:kern w:val="0"/>
      <w:sz w:val="20"/>
      <w:szCs w:val="20"/>
      <w:lang w:eastAsia="en-US"/>
    </w:rPr>
  </w:style>
  <w:style w:type="character" w:styleId="ae">
    <w:name w:val="footnote reference"/>
    <w:basedOn w:val="a0"/>
    <w:uiPriority w:val="99"/>
    <w:semiHidden/>
    <w:unhideWhenUsed/>
    <w:rsid w:val="008E0F28"/>
    <w:rPr>
      <w:vertAlign w:val="superscript"/>
    </w:rPr>
  </w:style>
  <w:style w:type="paragraph" w:styleId="af">
    <w:name w:val="Balloon Text"/>
    <w:basedOn w:val="a"/>
    <w:link w:val="af0"/>
    <w:uiPriority w:val="99"/>
    <w:semiHidden/>
    <w:unhideWhenUsed/>
    <w:rsid w:val="00356B8E"/>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356B8E"/>
    <w:rPr>
      <w:rFonts w:asciiTheme="majorHAnsi" w:eastAsiaTheme="majorEastAsia" w:hAnsiTheme="majorHAnsi" w:cstheme="majorBidi"/>
      <w:sz w:val="18"/>
      <w:szCs w:val="18"/>
    </w:rPr>
  </w:style>
  <w:style w:type="character" w:styleId="af1">
    <w:name w:val="annotation reference"/>
    <w:basedOn w:val="a0"/>
    <w:uiPriority w:val="99"/>
    <w:semiHidden/>
    <w:unhideWhenUsed/>
    <w:rsid w:val="00093659"/>
    <w:rPr>
      <w:sz w:val="18"/>
      <w:szCs w:val="18"/>
    </w:rPr>
  </w:style>
  <w:style w:type="paragraph" w:styleId="af2">
    <w:name w:val="annotation text"/>
    <w:basedOn w:val="a"/>
    <w:link w:val="af3"/>
    <w:uiPriority w:val="99"/>
    <w:semiHidden/>
    <w:unhideWhenUsed/>
    <w:rsid w:val="00093659"/>
  </w:style>
  <w:style w:type="character" w:customStyle="1" w:styleId="af3">
    <w:name w:val="註解文字 字元"/>
    <w:basedOn w:val="a0"/>
    <w:link w:val="af2"/>
    <w:uiPriority w:val="99"/>
    <w:semiHidden/>
    <w:rsid w:val="00093659"/>
  </w:style>
  <w:style w:type="paragraph" w:styleId="af4">
    <w:name w:val="annotation subject"/>
    <w:basedOn w:val="af2"/>
    <w:next w:val="af2"/>
    <w:link w:val="af5"/>
    <w:uiPriority w:val="99"/>
    <w:semiHidden/>
    <w:unhideWhenUsed/>
    <w:rsid w:val="00093659"/>
    <w:rPr>
      <w:b/>
      <w:bCs/>
    </w:rPr>
  </w:style>
  <w:style w:type="character" w:customStyle="1" w:styleId="af5">
    <w:name w:val="註解主旨 字元"/>
    <w:basedOn w:val="af3"/>
    <w:link w:val="af4"/>
    <w:uiPriority w:val="99"/>
    <w:semiHidden/>
    <w:rsid w:val="00093659"/>
    <w:rPr>
      <w:b/>
      <w:bCs/>
    </w:rPr>
  </w:style>
  <w:style w:type="character" w:customStyle="1" w:styleId="ab">
    <w:name w:val="清單段落 字元"/>
    <w:link w:val="aa"/>
    <w:uiPriority w:val="34"/>
    <w:locked/>
    <w:rsid w:val="002577F4"/>
    <w:rPr>
      <w:rFonts w:ascii="Times New Roman" w:eastAsia="Times New Roman" w:hAnsi="Times New Roman" w:cs="Times New Roman"/>
      <w:kern w:val="0"/>
      <w:sz w:val="22"/>
      <w:lang w:eastAsia="en-US" w:bidi="en-US"/>
    </w:rPr>
  </w:style>
  <w:style w:type="table" w:customStyle="1" w:styleId="TableNormal01">
    <w:name w:val="Table Normal_0_1"/>
    <w:uiPriority w:val="2"/>
    <w:semiHidden/>
    <w:unhideWhenUsed/>
    <w:qFormat/>
    <w:rsid w:val="00EE6A37"/>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011">
    <w:name w:val="Table Normal_0_11"/>
    <w:uiPriority w:val="2"/>
    <w:semiHidden/>
    <w:unhideWhenUsed/>
    <w:qFormat/>
    <w:rsid w:val="00DA138B"/>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4A79E-D17F-4D78-AF8C-6B9C8A384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Pages>
  <Words>2712</Words>
  <Characters>15459</Characters>
  <Application>Microsoft Office Word</Application>
  <DocSecurity>0</DocSecurity>
  <Lines>128</Lines>
  <Paragraphs>36</Paragraphs>
  <ScaleCrop>false</ScaleCrop>
  <Company/>
  <LinksUpToDate>false</LinksUpToDate>
  <CharactersWithSpaces>18135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PM(CR)</dc:creator>
  <cp:keywords/>
  <dc:description/>
  <cp:lastModifiedBy>PO(CR)24</cp:lastModifiedBy>
  <cp:revision>60</cp:revision>
  <cp:lastPrinted>2024-06-14T06:22:00Z</cp:lastPrinted>
  <dcterms:created xsi:type="dcterms:W3CDTF">2024-06-13T06:28:00Z</dcterms:created>
  <dcterms:modified xsi:type="dcterms:W3CDTF">2024-06-14T06:24:00Z</dcterms:modified>
</cp:coreProperties>
</file>